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83.46456692913375" w:right="-360" w:firstLine="1.535433070866219"/>
        <w:jc w:val="both"/>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b w:val="1"/>
          <w:sz w:val="22.00846290588379"/>
          <w:szCs w:val="22.00846290588379"/>
          <w:rtl w:val="0"/>
        </w:rPr>
        <w:t xml:space="preserve">AVVISO PUBBLICO PER L’ASSUNZIONE DI </w:t>
      </w:r>
      <w:r w:rsidDel="00000000" w:rsidR="00000000" w:rsidRPr="00000000">
        <w:rPr>
          <w:b w:val="1"/>
          <w:sz w:val="22.00846290588379"/>
          <w:szCs w:val="22.00846290588379"/>
          <w:highlight w:val="white"/>
          <w:rtl w:val="0"/>
        </w:rPr>
        <w:t xml:space="preserve">1</w:t>
      </w:r>
      <w:r w:rsidDel="00000000" w:rsidR="00000000" w:rsidRPr="00000000">
        <w:rPr>
          <w:b w:val="1"/>
          <w:sz w:val="22.00846290588379"/>
          <w:szCs w:val="22.00846290588379"/>
          <w:highlight w:val="white"/>
          <w:rtl w:val="0"/>
        </w:rPr>
        <w:t xml:space="preserve"> </w:t>
      </w:r>
      <w:r w:rsidDel="00000000" w:rsidR="00000000" w:rsidRPr="00000000">
        <w:rPr>
          <w:rFonts w:ascii="Arial" w:cs="Arial" w:eastAsia="Arial" w:hAnsi="Arial"/>
          <w:b w:val="1"/>
          <w:i w:val="0"/>
          <w:smallCaps w:val="0"/>
          <w:strike w:val="0"/>
          <w:sz w:val="22.00846290588379"/>
          <w:szCs w:val="22.00846290588379"/>
          <w:highlight w:val="white"/>
          <w:u w:val="none"/>
          <w:vertAlign w:val="baseline"/>
          <w:rtl w:val="0"/>
        </w:rPr>
        <w:t xml:space="preserve">FIGUR</w:t>
      </w:r>
      <w:r w:rsidDel="00000000" w:rsidR="00000000" w:rsidRPr="00000000">
        <w:rPr>
          <w:b w:val="1"/>
          <w:sz w:val="22.00846290588379"/>
          <w:szCs w:val="22.00846290588379"/>
          <w:highlight w:val="white"/>
          <w:rtl w:val="0"/>
        </w:rPr>
        <w:t xml:space="preserve">A</w:t>
      </w:r>
      <w:r w:rsidDel="00000000" w:rsidR="00000000" w:rsidRPr="00000000">
        <w:rPr>
          <w:rFonts w:ascii="Arial" w:cs="Arial" w:eastAsia="Arial" w:hAnsi="Arial"/>
          <w:b w:val="1"/>
          <w:i w:val="0"/>
          <w:smallCaps w:val="0"/>
          <w:strike w:val="0"/>
          <w:sz w:val="22.00846290588379"/>
          <w:szCs w:val="22.00846290588379"/>
          <w:highlight w:val="white"/>
          <w:u w:val="none"/>
          <w:vertAlign w:val="baseline"/>
          <w:rtl w:val="0"/>
        </w:rPr>
        <w:t xml:space="preserve"> PROFESSIONAL</w:t>
      </w:r>
      <w:r w:rsidDel="00000000" w:rsidR="00000000" w:rsidRPr="00000000">
        <w:rPr>
          <w:b w:val="1"/>
          <w:sz w:val="22.00846290588379"/>
          <w:szCs w:val="22.00846290588379"/>
          <w:highlight w:val="white"/>
          <w:rtl w:val="0"/>
        </w:rPr>
        <w:t xml:space="preserve">E</w:t>
      </w:r>
      <w:r w:rsidDel="00000000" w:rsidR="00000000" w:rsidRPr="00000000">
        <w:rPr>
          <w:rFonts w:ascii="Arial" w:cs="Arial" w:eastAsia="Arial" w:hAnsi="Arial"/>
          <w:b w:val="1"/>
          <w:i w:val="0"/>
          <w:smallCaps w:val="0"/>
          <w:strike w:val="0"/>
          <w:sz w:val="22.00846290588379"/>
          <w:szCs w:val="22.00846290588379"/>
          <w:highlight w:val="white"/>
          <w:u w:val="none"/>
          <w:vertAlign w:val="baseline"/>
          <w:rtl w:val="0"/>
        </w:rPr>
        <w:t xml:space="preserve"> </w:t>
      </w:r>
      <w:r w:rsidDel="00000000" w:rsidR="00000000" w:rsidRPr="00000000">
        <w:rPr>
          <w:b w:val="1"/>
          <w:sz w:val="22.00846290588379"/>
          <w:szCs w:val="22.00846290588379"/>
          <w:highlight w:val="white"/>
          <w:rtl w:val="0"/>
        </w:rPr>
        <w:t xml:space="preserve">A TEMPO PART TIME 20 ORE E DETERMINATO</w:t>
      </w:r>
      <w:r w:rsidDel="00000000" w:rsidR="00000000" w:rsidRPr="00000000">
        <w:rPr>
          <w:b w:val="1"/>
          <w:sz w:val="22.00846290588379"/>
          <w:szCs w:val="22.00846290588379"/>
          <w:highlight w:val="white"/>
          <w:rtl w:val="0"/>
        </w:rPr>
        <w:t xml:space="preserve">,</w:t>
      </w:r>
      <w:r w:rsidDel="00000000" w:rsidR="00000000" w:rsidRPr="00000000">
        <w:rPr>
          <w:b w:val="1"/>
          <w:sz w:val="22.00846290588379"/>
          <w:szCs w:val="22.00846290588379"/>
          <w:rtl w:val="0"/>
        </w:rPr>
        <w:t xml:space="preserve"> CON CCNL DEL COMMERCIO IMPIEGATO DI QUARTO LIVELLO)</w:t>
      </w:r>
      <w:r w:rsidDel="00000000" w:rsidR="00000000" w:rsidRPr="00000000">
        <w:rPr>
          <w:b w:val="1"/>
          <w:sz w:val="22.00846290588379"/>
          <w:szCs w:val="22.00846290588379"/>
          <w:rtl w:val="0"/>
        </w:rPr>
        <w:t xml:space="preserve"> </w:t>
      </w:r>
      <w:r w:rsidDel="00000000" w:rsidR="00000000" w:rsidRPr="00000000">
        <w:rPr>
          <w:b w:val="1"/>
          <w:sz w:val="22.00846290588379"/>
          <w:szCs w:val="22.00846290588379"/>
          <w:rtl w:val="0"/>
        </w:rPr>
        <w:t xml:space="preserve">DA ADIBIRE ALLA MANSIONE DI “ADDETTO ALLA VENDITA E ALL’ACCOGLIENZA TURISTICA” PRESSO IL NEGOZIO TASTE&amp;BUY GES</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TIT</w:t>
      </w:r>
      <w:r w:rsidDel="00000000" w:rsidR="00000000" w:rsidRPr="00000000">
        <w:rPr>
          <w:b w:val="1"/>
          <w:sz w:val="22.00846290588379"/>
          <w:szCs w:val="22.00846290588379"/>
          <w:rtl w:val="0"/>
        </w:rPr>
        <w:t xml:space="preserve">O</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 DA </w:t>
      </w:r>
      <w:r w:rsidDel="00000000" w:rsidR="00000000" w:rsidRPr="00000000">
        <w:rPr>
          <w:b w:val="1"/>
          <w:sz w:val="22.00846290588379"/>
          <w:szCs w:val="22.00846290588379"/>
          <w:rtl w:val="0"/>
        </w:rPr>
        <w:t xml:space="preserve">VISIT</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BERGAMO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83.46456692913375" w:right="-360" w:firstLine="1.535433070866219"/>
        <w:jc w:val="both"/>
        <w:rPr>
          <w:rFonts w:ascii="Arial" w:cs="Arial" w:eastAsia="Arial" w:hAnsi="Arial"/>
          <w:b w:val="0"/>
          <w:i w:val="0"/>
          <w:smallCaps w:val="0"/>
          <w:strike w:val="0"/>
          <w:color w:val="000000"/>
          <w:sz w:val="22.00846290588379"/>
          <w:szCs w:val="22.00846290588379"/>
          <w:highlight w:val="white"/>
          <w:u w:val="none"/>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1. </w:t>
      </w:r>
      <w:r w:rsidDel="00000000" w:rsidR="00000000" w:rsidRPr="00000000">
        <w:rPr>
          <w:b w:val="1"/>
          <w:sz w:val="22.00846290588379"/>
          <w:szCs w:val="22.00846290588379"/>
          <w:rtl w:val="0"/>
        </w:rPr>
        <w:t xml:space="preserve">PREMESSA</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 </w:t>
      </w:r>
      <w:r w:rsidDel="00000000" w:rsidR="00000000" w:rsidRPr="00000000">
        <w:rPr>
          <w:b w:val="1"/>
          <w:sz w:val="22.00846290588379"/>
          <w:szCs w:val="22.00846290588379"/>
          <w:rtl w:val="0"/>
        </w:rPr>
        <w:br w:type="textWrapping"/>
      </w:r>
      <w:r w:rsidDel="00000000" w:rsidR="00000000" w:rsidRPr="00000000">
        <w:rPr>
          <w:sz w:val="22.00846290588379"/>
          <w:szCs w:val="22.00846290588379"/>
          <w:rtl w:val="0"/>
        </w:rPr>
        <w:t xml:space="preserve">Visit</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Bergamo è il marchio dell'Agenzia per lo Sviluppo e la Promozione Turistica della Provincia di Bergamo che è stata costituita il 17 ottobre 2001 allo scopo di promuovere azioni volte allo sviluppo del turismo a Bergamo e provincia. </w:t>
      </w:r>
      <w:r w:rsidDel="00000000" w:rsidR="00000000" w:rsidRPr="00000000">
        <w:rPr>
          <w:sz w:val="22.00846290588379"/>
          <w:szCs w:val="22.00846290588379"/>
          <w:rtl w:val="0"/>
        </w:rPr>
        <w:t xml:space="preserve">VisitBergamo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ha deciso di indire un concorso, ai sensi dell’art. 19, secondo comma, d.lgs. n. 175/2016 per assumere </w:t>
      </w:r>
      <w:r w:rsidDel="00000000" w:rsidR="00000000" w:rsidRPr="00000000">
        <w:rPr>
          <w:rFonts w:ascii="Arial" w:cs="Arial" w:eastAsia="Arial" w:hAnsi="Arial"/>
          <w:b w:val="0"/>
          <w:i w:val="0"/>
          <w:smallCaps w:val="0"/>
          <w:strike w:val="0"/>
          <w:color w:val="000000"/>
          <w:sz w:val="22.00846290588379"/>
          <w:szCs w:val="22.00846290588379"/>
          <w:highlight w:val="white"/>
          <w:u w:val="none"/>
          <w:vertAlign w:val="baseline"/>
          <w:rtl w:val="0"/>
        </w:rPr>
        <w:t xml:space="preserve">n. </w:t>
      </w:r>
      <w:r w:rsidDel="00000000" w:rsidR="00000000" w:rsidRPr="00000000">
        <w:rPr>
          <w:sz w:val="22.00846290588379"/>
          <w:szCs w:val="22.00846290588379"/>
          <w:highlight w:val="white"/>
          <w:rtl w:val="0"/>
        </w:rPr>
        <w:t xml:space="preserve">1 </w:t>
      </w:r>
      <w:r w:rsidDel="00000000" w:rsidR="00000000" w:rsidRPr="00000000">
        <w:rPr>
          <w:rFonts w:ascii="Arial" w:cs="Arial" w:eastAsia="Arial" w:hAnsi="Arial"/>
          <w:b w:val="0"/>
          <w:i w:val="0"/>
          <w:smallCaps w:val="0"/>
          <w:strike w:val="0"/>
          <w:color w:val="000000"/>
          <w:sz w:val="22.00846290588379"/>
          <w:szCs w:val="22.00846290588379"/>
          <w:highlight w:val="white"/>
          <w:u w:val="none"/>
          <w:vertAlign w:val="baseline"/>
          <w:rtl w:val="0"/>
        </w:rPr>
        <w:t xml:space="preserve">soggett</w:t>
      </w:r>
      <w:r w:rsidDel="00000000" w:rsidR="00000000" w:rsidRPr="00000000">
        <w:rPr>
          <w:sz w:val="22.00846290588379"/>
          <w:szCs w:val="22.00846290588379"/>
          <w:highlight w:val="white"/>
          <w:rtl w:val="0"/>
        </w:rPr>
        <w:t xml:space="preserve">o</w:t>
      </w:r>
      <w:r w:rsidDel="00000000" w:rsidR="00000000" w:rsidRPr="00000000">
        <w:rPr>
          <w:rFonts w:ascii="Arial" w:cs="Arial" w:eastAsia="Arial" w:hAnsi="Arial"/>
          <w:b w:val="0"/>
          <w:i w:val="0"/>
          <w:smallCaps w:val="0"/>
          <w:strike w:val="0"/>
          <w:color w:val="000000"/>
          <w:sz w:val="22.00846290588379"/>
          <w:szCs w:val="22.00846290588379"/>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da adibire alla mansione di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addetto </w:t>
      </w:r>
      <w:r w:rsidDel="00000000" w:rsidR="00000000" w:rsidRPr="00000000">
        <w:rPr>
          <w:b w:val="1"/>
          <w:sz w:val="22.00846290588379"/>
          <w:szCs w:val="22.00846290588379"/>
          <w:rtl w:val="0"/>
        </w:rPr>
        <w:t xml:space="preserve">alla vendita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e all’accoglienza turistica</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appartenenti al IV livello del ccnl Commercio,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ne</w:t>
      </w:r>
      <w:r w:rsidDel="00000000" w:rsidR="00000000" w:rsidRPr="00000000">
        <w:rPr>
          <w:sz w:val="22.00846290588379"/>
          <w:szCs w:val="22.00846290588379"/>
          <w:rtl w:val="0"/>
        </w:rPr>
        <w:t xml:space="preserve">l negozio Taste&amp;Buy e negli</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u</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ffici turistici (infopoint) di </w:t>
      </w:r>
      <w:r w:rsidDel="00000000" w:rsidR="00000000" w:rsidRPr="00000000">
        <w:rPr>
          <w:sz w:val="22.00846290588379"/>
          <w:szCs w:val="22.00846290588379"/>
          <w:rtl w:val="0"/>
        </w:rPr>
        <w:t xml:space="preserve">VisitBergamo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situati sul territorio provinciale. </w:t>
      </w:r>
      <w:r w:rsidDel="00000000" w:rsidR="00000000" w:rsidRPr="00000000">
        <w:rPr>
          <w:rFonts w:ascii="Arial" w:cs="Arial" w:eastAsia="Arial" w:hAnsi="Arial"/>
          <w:b w:val="0"/>
          <w:i w:val="0"/>
          <w:smallCaps w:val="0"/>
          <w:strike w:val="0"/>
          <w:color w:val="000000"/>
          <w:sz w:val="22.00846290588379"/>
          <w:szCs w:val="22.00846290588379"/>
          <w:highlight w:val="white"/>
          <w:u w:val="none"/>
          <w:vertAlign w:val="baseline"/>
          <w:rtl w:val="0"/>
        </w:rPr>
        <w:t xml:space="preserve">La mansione prevede </w:t>
      </w:r>
      <w:r w:rsidDel="00000000" w:rsidR="00000000" w:rsidRPr="00000000">
        <w:rPr>
          <w:sz w:val="22.00846290588379"/>
          <w:szCs w:val="22.00846290588379"/>
          <w:highlight w:val="white"/>
          <w:rtl w:val="0"/>
        </w:rPr>
        <w:t xml:space="preserve">la promozione del territorio legato al progetto East Lombardy attraverso la promozione, la vendita e la degustazione di prodotti enogastronomici.</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999999999999" w:line="276" w:lineRule="auto"/>
        <w:ind w:left="-283.46456692913375" w:right="-360"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2. </w:t>
      </w:r>
      <w:r w:rsidDel="00000000" w:rsidR="00000000" w:rsidRPr="00000000">
        <w:rPr>
          <w:b w:val="1"/>
          <w:sz w:val="22.00846290588379"/>
          <w:szCs w:val="22.00846290588379"/>
          <w:rtl w:val="0"/>
        </w:rPr>
        <w:t xml:space="preserve">PIANO DELLE ASSUNZIONI</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 </w:t>
      </w:r>
      <w:r w:rsidDel="00000000" w:rsidR="00000000" w:rsidRPr="00000000">
        <w:rPr>
          <w:b w:val="1"/>
          <w:sz w:val="22.00846290588379"/>
          <w:szCs w:val="22.00846290588379"/>
          <w:rtl w:val="0"/>
        </w:rPr>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L’avviso in oggetto prevede l’assunzione di </w:t>
      </w:r>
      <w:r w:rsidDel="00000000" w:rsidR="00000000" w:rsidRPr="00000000">
        <w:rPr>
          <w:sz w:val="22.00846290588379"/>
          <w:szCs w:val="22.00846290588379"/>
          <w:highlight w:val="white"/>
          <w:rtl w:val="0"/>
        </w:rPr>
        <w:t xml:space="preserve">1</w:t>
      </w:r>
      <w:r w:rsidDel="00000000" w:rsidR="00000000" w:rsidRPr="00000000">
        <w:rPr>
          <w:rFonts w:ascii="Arial" w:cs="Arial" w:eastAsia="Arial" w:hAnsi="Arial"/>
          <w:b w:val="0"/>
          <w:i w:val="0"/>
          <w:smallCaps w:val="0"/>
          <w:strike w:val="0"/>
          <w:color w:val="000000"/>
          <w:sz w:val="22.00846290588379"/>
          <w:szCs w:val="22.00846290588379"/>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“addett</w:t>
      </w:r>
      <w:r w:rsidDel="00000000" w:rsidR="00000000" w:rsidRPr="00000000">
        <w:rPr>
          <w:sz w:val="22.00846290588379"/>
          <w:szCs w:val="22.00846290588379"/>
          <w:rtl w:val="0"/>
        </w:rPr>
        <w:t xml:space="preserve">o alla vendita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e all’accoglienza turistica” con contratto</w:t>
      </w:r>
      <w:r w:rsidDel="00000000" w:rsidR="00000000" w:rsidRPr="00000000">
        <w:rPr>
          <w:rFonts w:ascii="Arial" w:cs="Arial" w:eastAsia="Arial" w:hAnsi="Arial"/>
          <w:b w:val="0"/>
          <w:i w:val="0"/>
          <w:smallCaps w:val="0"/>
          <w:strike w:val="0"/>
          <w:color w:val="000000"/>
          <w:sz w:val="22.00846290588379"/>
          <w:szCs w:val="22.00846290588379"/>
          <w:highlight w:val="white"/>
          <w:u w:val="none"/>
          <w:vertAlign w:val="baseline"/>
          <w:rtl w:val="0"/>
        </w:rPr>
        <w:t xml:space="preserve"> a tempo </w:t>
      </w:r>
      <w:r w:rsidDel="00000000" w:rsidR="00000000" w:rsidRPr="00000000">
        <w:rPr>
          <w:sz w:val="22.00846290588379"/>
          <w:szCs w:val="22.00846290588379"/>
          <w:highlight w:val="white"/>
          <w:rtl w:val="0"/>
        </w:rPr>
        <w:t xml:space="preserve">determinato</w:t>
      </w:r>
      <w:r w:rsidDel="00000000" w:rsidR="00000000" w:rsidRPr="00000000">
        <w:rPr>
          <w:rFonts w:ascii="Arial" w:cs="Arial" w:eastAsia="Arial" w:hAnsi="Arial"/>
          <w:b w:val="0"/>
          <w:i w:val="0"/>
          <w:smallCaps w:val="0"/>
          <w:strike w:val="0"/>
          <w:color w:val="000000"/>
          <w:sz w:val="22.00846290588379"/>
          <w:szCs w:val="22.00846290588379"/>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con decorrenza di inizio</w:t>
      </w:r>
      <w:r w:rsidDel="00000000" w:rsidR="00000000" w:rsidRPr="00000000">
        <w:rPr>
          <w:sz w:val="22.00846290588379"/>
          <w:szCs w:val="22.00846290588379"/>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determinat</w:t>
      </w:r>
      <w:r w:rsidDel="00000000" w:rsidR="00000000" w:rsidRPr="00000000">
        <w:rPr>
          <w:sz w:val="22.00846290588379"/>
          <w:szCs w:val="22.00846290588379"/>
          <w:rtl w:val="0"/>
        </w:rPr>
        <w:t xml:space="preserve">a</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nel contratto individuale di assunzione.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83.46456692913375" w:right="-355.1999999999998" w:firstLine="1.535433070866219"/>
        <w:jc w:val="both"/>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3. QUALIFICHE E TITOLI ESSENZIALI DI NATURA PROFESSIONALE PER L</w:t>
      </w:r>
      <w:r w:rsidDel="00000000" w:rsidR="00000000" w:rsidRPr="00000000">
        <w:rPr>
          <w:b w:val="1"/>
          <w:sz w:val="22.00846290588379"/>
          <w:szCs w:val="22.00846290588379"/>
          <w:rtl w:val="0"/>
        </w:rPr>
        <w:t xml:space="preserve">’ACCESSO ALLA SELEZIONE</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 (“requisiti professionali”).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83.46456692913375" w:right="5.669291338583093"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L’ammissione alla selezione è subordinata alla sussistenza dei seguenti</w:t>
      </w:r>
      <w:r w:rsidDel="00000000" w:rsidR="00000000" w:rsidRPr="00000000">
        <w:rPr>
          <w:sz w:val="22.00846290588379"/>
          <w:szCs w:val="22.00846290588379"/>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requisiti: </w:t>
      </w:r>
    </w:p>
    <w:p w:rsidR="00000000" w:rsidDel="00000000" w:rsidP="00000000" w:rsidRDefault="00000000" w:rsidRPr="00000000" w14:paraId="00000006">
      <w:pPr>
        <w:widowControl w:val="0"/>
        <w:numPr>
          <w:ilvl w:val="0"/>
          <w:numId w:val="1"/>
        </w:numPr>
        <w:spacing w:after="0" w:afterAutospacing="0" w:before="76.8" w:lineRule="auto"/>
        <w:ind w:left="-283.46456692913375" w:right="-360" w:firstLine="1.535433070866219"/>
        <w:jc w:val="both"/>
        <w:rPr>
          <w:sz w:val="22.00846290588379"/>
          <w:szCs w:val="22.00846290588379"/>
          <w:u w:val="none"/>
        </w:rPr>
      </w:pPr>
      <w:r w:rsidDel="00000000" w:rsidR="00000000" w:rsidRPr="00000000">
        <w:rPr>
          <w:sz w:val="22.00846290588379"/>
          <w:szCs w:val="22.00846290588379"/>
          <w:rtl w:val="0"/>
        </w:rPr>
        <w:t xml:space="preserve">conoscenza a livello</w:t>
      </w:r>
      <w:r w:rsidDel="00000000" w:rsidR="00000000" w:rsidRPr="00000000">
        <w:rPr>
          <w:sz w:val="22.00846290588379"/>
          <w:szCs w:val="22.00846290588379"/>
          <w:highlight w:val="white"/>
          <w:rtl w:val="0"/>
        </w:rPr>
        <w:t xml:space="preserve"> </w:t>
      </w:r>
      <w:r w:rsidDel="00000000" w:rsidR="00000000" w:rsidRPr="00000000">
        <w:rPr>
          <w:sz w:val="22.00846290588379"/>
          <w:szCs w:val="22.00846290588379"/>
          <w:rtl w:val="0"/>
        </w:rPr>
        <w:t xml:space="preserve">C2 </w:t>
      </w:r>
      <w:r w:rsidDel="00000000" w:rsidR="00000000" w:rsidRPr="00000000">
        <w:rPr>
          <w:sz w:val="22.00846290588379"/>
          <w:szCs w:val="22.00846290588379"/>
          <w:rtl w:val="0"/>
        </w:rPr>
        <w:t xml:space="preserve">delle lingue italiana e inglese.</w:t>
      </w:r>
    </w:p>
    <w:p w:rsidR="00000000" w:rsidDel="00000000" w:rsidP="00000000" w:rsidRDefault="00000000" w:rsidRPr="00000000" w14:paraId="00000007">
      <w:pPr>
        <w:widowControl w:val="0"/>
        <w:numPr>
          <w:ilvl w:val="0"/>
          <w:numId w:val="1"/>
        </w:numPr>
        <w:spacing w:before="0" w:beforeAutospacing="0" w:lineRule="auto"/>
        <w:ind w:left="-283.46456692913375" w:right="-360" w:firstLine="1.535433070866219"/>
        <w:jc w:val="both"/>
        <w:rPr>
          <w:sz w:val="22.00846290588379"/>
          <w:szCs w:val="22.00846290588379"/>
          <w:u w:val="none"/>
        </w:rPr>
      </w:pPr>
      <w:r w:rsidDel="00000000" w:rsidR="00000000" w:rsidRPr="00000000">
        <w:rPr>
          <w:sz w:val="22.00846290588379"/>
          <w:szCs w:val="22.00846290588379"/>
          <w:rtl w:val="0"/>
        </w:rPr>
        <w:t xml:space="preserve">possesso del diploma di maturità</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83.46456692913375" w:right="-360" w:firstLine="1.535433070866219"/>
        <w:jc w:val="both"/>
        <w:rPr>
          <w:sz w:val="22.00846290588379"/>
          <w:szCs w:val="22.00846290588379"/>
          <w:highlight w:val="white"/>
        </w:rPr>
      </w:pPr>
      <w:r w:rsidDel="00000000" w:rsidR="00000000" w:rsidRPr="00000000">
        <w:rPr>
          <w:sz w:val="22.00846290588379"/>
          <w:szCs w:val="22.00846290588379"/>
          <w:highlight w:val="white"/>
          <w:u w:val="singl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83.46456692913375" w:right="-360"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4. QUALIFICHE E TITOLI ESSENZIALI DI NATURA GENERALE E CIVILE PER L</w:t>
      </w:r>
      <w:r w:rsidDel="00000000" w:rsidR="00000000" w:rsidRPr="00000000">
        <w:rPr>
          <w:b w:val="1"/>
          <w:sz w:val="22.00846290588379"/>
          <w:szCs w:val="22.00846290588379"/>
          <w:rtl w:val="0"/>
        </w:rPr>
        <w:t xml:space="preserve">’ACCESSO ALLA SELEZIONE</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 (“requisiti generali”). </w:t>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I candidati devono essere, inoltre, in possesso dei seguenti “requisiti generali”: </w:t>
      </w:r>
      <w:r w:rsidDel="00000000" w:rsidR="00000000" w:rsidRPr="00000000">
        <w:rPr>
          <w:sz w:val="22.00846290588379"/>
          <w:szCs w:val="22.00846290588379"/>
          <w:rtl w:val="0"/>
        </w:rPr>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 </w:t>
      </w:r>
      <w:r w:rsidDel="00000000" w:rsidR="00000000" w:rsidRPr="00000000">
        <w:rPr>
          <w:sz w:val="22.00846290588379"/>
          <w:szCs w:val="22.00846290588379"/>
          <w:rtl w:val="0"/>
        </w:rPr>
        <w:t xml:space="preserve">possedere lo status di:</w:t>
        <w:br w:type="textWrapping"/>
        <w:tab/>
        <w:t xml:space="preserve">- cittadino italiano;</w:t>
        <w:br w:type="textWrapping"/>
        <w:tab/>
      </w:r>
      <w:r w:rsidDel="00000000" w:rsidR="00000000" w:rsidRPr="00000000">
        <w:rPr>
          <w:sz w:val="22.00846290588379"/>
          <w:szCs w:val="22.00846290588379"/>
          <w:highlight w:val="white"/>
          <w:rtl w:val="0"/>
        </w:rPr>
        <w:t xml:space="preserve">- cittadino europeo;</w:t>
        <w:br w:type="textWrapping"/>
        <w:tab/>
        <w:t xml:space="preserve">- familiare di cittadino comunitario non avente cittadinanza di uno Stato membro dell’Unione     Europea, che sia titolare del diritto di soggiorno permanente;</w:t>
        <w:br w:type="textWrapping"/>
        <w:tab/>
        <w:t xml:space="preserve">- cittadino di Paesi terzi, che sia titolare del permesso di soggiorno CE per soggiornante di lungo periodo;</w:t>
        <w:br w:type="textWrapping"/>
      </w:r>
      <w:r w:rsidDel="00000000" w:rsidR="00000000" w:rsidRPr="00000000">
        <w:rPr>
          <w:sz w:val="22.00846290588379"/>
          <w:szCs w:val="22.00846290588379"/>
          <w:rtl w:val="0"/>
        </w:rPr>
        <w:tab/>
        <w:t xml:space="preserve">- titolare dello status di rifugiato, ovvero dello status di protezione sussidiaria.</w:t>
        <w:br w:type="textWrapping"/>
        <w:t xml:space="preserve">b)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di avere un’adeguata conoscenza della lingua italiana; </w:t>
      </w:r>
      <w:r w:rsidDel="00000000" w:rsidR="00000000" w:rsidRPr="00000000">
        <w:rPr>
          <w:sz w:val="22.00846290588379"/>
          <w:szCs w:val="22.00846290588379"/>
          <w:rtl w:val="0"/>
        </w:rPr>
        <w:br w:type="textWrapping"/>
        <w:t xml:space="preserve">c</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età non inferiore a diciotto anni; </w:t>
      </w:r>
      <w:r w:rsidDel="00000000" w:rsidR="00000000" w:rsidRPr="00000000">
        <w:rPr>
          <w:sz w:val="22.00846290588379"/>
          <w:szCs w:val="22.00846290588379"/>
          <w:rtl w:val="0"/>
        </w:rPr>
        <w:br w:type="textWrapping"/>
        <w:t xml:space="preserve">d</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w:t>
      </w:r>
      <w:r w:rsidDel="00000000" w:rsidR="00000000" w:rsidRPr="00000000">
        <w:rPr>
          <w:sz w:val="22.00846290588379"/>
          <w:szCs w:val="22.00846290588379"/>
          <w:rtl w:val="0"/>
        </w:rPr>
        <w:t xml:space="preserv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non essere stati licenziati per giusta causa o per giustificato motivo soggettivo da pubblica amministrazione o da un datore di lavoro privato, ovvero non essere stati dichiarati decaduti da un impiego pubblico per aver conseguito l’impiego stesso mediante produzione di documenti falsi o viziati da invalidità non sanabile; </w:t>
      </w:r>
      <w:r w:rsidDel="00000000" w:rsidR="00000000" w:rsidRPr="00000000">
        <w:rPr>
          <w:sz w:val="22.00846290588379"/>
          <w:szCs w:val="22.00846290588379"/>
          <w:rtl w:val="0"/>
        </w:rPr>
        <w:br w:type="textWrapping"/>
        <w:t xml:space="preserve">e</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Assenza di condanne penali derivanti da sentenza passata in giudicato con pena detentiva, nonché assenza di procedimenti penali in corso alla data di scadenza di presentazione delle domande di partecipazione alla presente selezione.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83.46456692913375" w:right="-360"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Tutti i “requisiti professionali soggettivi” e i “requisiti generali” sopra elencati (detti di seguito anche “i requisiti”) devono essere posseduti alla data di scadenza per la presentazione della domanda prevista dal presente avviso, nonché al momento della sottoscrizione del contratto individuale di lavoro. Il difetto dei requisiti prescritti, accertato nel corso della selezione concorsuale, comporta l’esclusione dalla medesima.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83.46456692913375" w:right="-360"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L’elenco dei candidati che saranno ammessi alla selezione sarà pubblicato sul sito www.visitbergamo.net nella sezione Amministrazione Trasparente -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Selezione del personale: "lavora con noi"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b w:val="1"/>
          <w:i w:val="0"/>
          <w:smallCaps w:val="0"/>
          <w:strike w:val="0"/>
          <w:color w:val="000000"/>
          <w:sz w:val="22.00846290588379"/>
          <w:szCs w:val="22.00846290588379"/>
          <w:u w:val="none"/>
          <w:shd w:fill="auto" w:val="clear"/>
          <w:vertAlign w:val="baseline"/>
          <w:rtl w:val="0"/>
        </w:rPr>
        <w:t xml:space="preserve">Avvisi di selezione</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 prima dello svolgimento delle prove selettive. La predetta pubblicazione, alla quale non seguiranno altre forme di comunicazione e/o </w:t>
      </w:r>
      <w:r w:rsidDel="00000000" w:rsidR="00000000" w:rsidRPr="00000000">
        <w:rPr>
          <w:sz w:val="22.00846290588379"/>
          <w:szCs w:val="22.00846290588379"/>
          <w:rtl w:val="0"/>
        </w:rPr>
        <w:t xml:space="preserve">convocazione, avrà</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valore di notifica a tutti gli effetti di legge.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4" w:line="276" w:lineRule="auto"/>
        <w:ind w:left="-283.46456692913375" w:right="8203.199999999999" w:firstLine="1.535433070866219"/>
        <w:jc w:val="both"/>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5.</w:t>
      </w:r>
      <w:r w:rsidDel="00000000" w:rsidR="00000000" w:rsidRPr="00000000">
        <w:rPr>
          <w:b w:val="1"/>
          <w:sz w:val="22.00846290588379"/>
          <w:szCs w:val="22.00846290588379"/>
          <w:rtl w:val="0"/>
        </w:rPr>
        <w:t xml:space="preserve">S</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ELEZIONE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83.46456692913375" w:right="-360"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b w:val="1"/>
          <w:sz w:val="22.00846290588379"/>
          <w:szCs w:val="22.00846290588379"/>
          <w:highlight w:val="white"/>
          <w:rtl w:val="0"/>
        </w:rPr>
        <w:t xml:space="preserve">5.1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VERIFICA REQUISITI FORMALI </w:t>
      </w:r>
      <w:r w:rsidDel="00000000" w:rsidR="00000000" w:rsidRPr="00000000">
        <w:rPr>
          <w:b w:val="1"/>
          <w:sz w:val="22.00846290588379"/>
          <w:szCs w:val="22.00846290588379"/>
          <w:rtl w:val="0"/>
        </w:rPr>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La valutazione delle candidature pervenute in relazione al presente avviso è effettuata da una </w:t>
      </w:r>
      <w:r w:rsidDel="00000000" w:rsidR="00000000" w:rsidRPr="00000000">
        <w:rPr>
          <w:sz w:val="22.00846290588379"/>
          <w:szCs w:val="22.00846290588379"/>
          <w:rtl w:val="0"/>
        </w:rPr>
        <w:t xml:space="preserve">c</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ommissione composta da tre membri. L’elenco dei candidati che saranno ammessi alla selezione sarà pubblicato sul sito www.visitbergamo.net nella sezione Amministrazione Trasparente -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Selezione del personale: "lavora con noi"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b w:val="1"/>
          <w:i w:val="0"/>
          <w:smallCaps w:val="0"/>
          <w:strike w:val="0"/>
          <w:color w:val="000000"/>
          <w:sz w:val="22.00846290588379"/>
          <w:szCs w:val="22.00846290588379"/>
          <w:u w:val="none"/>
          <w:shd w:fill="auto" w:val="clear"/>
          <w:vertAlign w:val="baseline"/>
          <w:rtl w:val="0"/>
        </w:rPr>
        <w:t xml:space="preserve">Avvisi di selezione</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 prima dello svolgimento delle prove selettive. La predetta pubblicazione, alla quale non seguiranno altre forme di comunicazione e/o </w:t>
      </w:r>
      <w:r w:rsidDel="00000000" w:rsidR="00000000" w:rsidRPr="00000000">
        <w:rPr>
          <w:sz w:val="22.00846290588379"/>
          <w:szCs w:val="22.00846290588379"/>
          <w:rtl w:val="0"/>
        </w:rPr>
        <w:t xml:space="preserve">convocazione, avrà</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valore di notifica a tutti gli effetti di legge.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83.46456692913375" w:right="-360" w:firstLine="1.535433070866219"/>
        <w:jc w:val="both"/>
        <w:rPr>
          <w:sz w:val="22.00846290588379"/>
          <w:szCs w:val="22.00846290588379"/>
        </w:rPr>
      </w:pPr>
      <w:r w:rsidDel="00000000" w:rsidR="00000000" w:rsidRPr="00000000">
        <w:rPr>
          <w:rtl w:val="0"/>
        </w:rPr>
      </w:r>
    </w:p>
    <w:p w:rsidR="00000000" w:rsidDel="00000000" w:rsidP="00000000" w:rsidRDefault="00000000" w:rsidRPr="00000000" w14:paraId="0000000F">
      <w:pPr>
        <w:widowControl w:val="0"/>
        <w:ind w:left="-283.46456692913375" w:right="-360" w:firstLine="1.535433070866219"/>
        <w:jc w:val="both"/>
        <w:rPr>
          <w:sz w:val="22.00846290588379"/>
          <w:szCs w:val="22.00846290588379"/>
        </w:rPr>
      </w:pPr>
      <w:r w:rsidDel="00000000" w:rsidR="00000000" w:rsidRPr="00000000">
        <w:rPr>
          <w:b w:val="1"/>
          <w:sz w:val="22.00846290588379"/>
          <w:szCs w:val="22.00846290588379"/>
          <w:highlight w:val="white"/>
          <w:rtl w:val="0"/>
        </w:rPr>
        <w:t xml:space="preserve">5.2 </w:t>
      </w:r>
      <w:r w:rsidDel="00000000" w:rsidR="00000000" w:rsidRPr="00000000">
        <w:rPr>
          <w:b w:val="1"/>
          <w:sz w:val="22.00846290588379"/>
          <w:szCs w:val="22.00846290588379"/>
          <w:rtl w:val="0"/>
        </w:rPr>
        <w:t xml:space="preserve">VALUTAZIONE CONOSCENZA DEI PRODOTTI E DEL TERRITORIO</w:t>
        <w:br w:type="textWrapping"/>
      </w:r>
      <w:r w:rsidDel="00000000" w:rsidR="00000000" w:rsidRPr="00000000">
        <w:rPr>
          <w:sz w:val="22.00846290588379"/>
          <w:szCs w:val="22.00846290588379"/>
          <w:rtl w:val="0"/>
        </w:rPr>
        <w:t xml:space="preserve">I candidati verranno valutati dalla commissione per </w:t>
      </w:r>
      <w:r w:rsidDel="00000000" w:rsidR="00000000" w:rsidRPr="00000000">
        <w:rPr>
          <w:sz w:val="22.00846290588379"/>
          <w:szCs w:val="22.00846290588379"/>
          <w:highlight w:val="white"/>
          <w:rtl w:val="0"/>
        </w:rPr>
        <w:t xml:space="preserve">valutare </w:t>
      </w:r>
      <w:r w:rsidDel="00000000" w:rsidR="00000000" w:rsidRPr="00000000">
        <w:rPr>
          <w:sz w:val="22.00846290588379"/>
          <w:szCs w:val="22.00846290588379"/>
          <w:rtl w:val="0"/>
        </w:rPr>
        <w:t xml:space="preserve">la conoscenza del territorio, dei prodotti e della gestione di un negozio eno-gastronomico.</w:t>
      </w:r>
      <w:r w:rsidDel="00000000" w:rsidR="00000000" w:rsidRPr="00000000">
        <w:rPr>
          <w:b w:val="1"/>
          <w:sz w:val="22.00846290588379"/>
          <w:szCs w:val="22.00846290588379"/>
          <w:rtl w:val="0"/>
        </w:rPr>
        <w:br w:type="textWrapping"/>
      </w:r>
      <w:r w:rsidDel="00000000" w:rsidR="00000000" w:rsidRPr="00000000">
        <w:rPr>
          <w:sz w:val="22.00846290588379"/>
          <w:szCs w:val="22.00846290588379"/>
          <w:rtl w:val="0"/>
        </w:rPr>
        <w:t xml:space="preserve">La prova è volta a verificare la conoscenza:</w:t>
      </w:r>
    </w:p>
    <w:p w:rsidR="00000000" w:rsidDel="00000000" w:rsidP="00000000" w:rsidRDefault="00000000" w:rsidRPr="00000000" w14:paraId="00000010">
      <w:pPr>
        <w:widowControl w:val="0"/>
        <w:numPr>
          <w:ilvl w:val="0"/>
          <w:numId w:val="2"/>
        </w:numPr>
        <w:ind w:left="720" w:right="-360" w:hanging="360"/>
        <w:jc w:val="both"/>
        <w:rPr>
          <w:sz w:val="22.00846290588379"/>
          <w:szCs w:val="22.00846290588379"/>
          <w:u w:val="none"/>
        </w:rPr>
      </w:pPr>
      <w:r w:rsidDel="00000000" w:rsidR="00000000" w:rsidRPr="00000000">
        <w:rPr>
          <w:sz w:val="22.00846290588379"/>
          <w:szCs w:val="22.00846290588379"/>
          <w:rtl w:val="0"/>
        </w:rPr>
        <w:t xml:space="preserve">del territorio legato al progetto East Lombardy;</w:t>
      </w:r>
    </w:p>
    <w:p w:rsidR="00000000" w:rsidDel="00000000" w:rsidP="00000000" w:rsidRDefault="00000000" w:rsidRPr="00000000" w14:paraId="00000011">
      <w:pPr>
        <w:widowControl w:val="0"/>
        <w:numPr>
          <w:ilvl w:val="0"/>
          <w:numId w:val="2"/>
        </w:numPr>
        <w:ind w:left="720" w:right="-360" w:hanging="360"/>
        <w:jc w:val="both"/>
        <w:rPr>
          <w:sz w:val="22.00846290588379"/>
          <w:szCs w:val="22.00846290588379"/>
          <w:u w:val="none"/>
        </w:rPr>
      </w:pPr>
      <w:r w:rsidDel="00000000" w:rsidR="00000000" w:rsidRPr="00000000">
        <w:rPr>
          <w:sz w:val="22.00846290588379"/>
          <w:szCs w:val="22.00846290588379"/>
          <w:rtl w:val="0"/>
        </w:rPr>
        <w:t xml:space="preserve">dei prodotti eno-gastronomici legati al progetto East Lombardy;</w:t>
      </w:r>
    </w:p>
    <w:p w:rsidR="00000000" w:rsidDel="00000000" w:rsidP="00000000" w:rsidRDefault="00000000" w:rsidRPr="00000000" w14:paraId="00000012">
      <w:pPr>
        <w:widowControl w:val="0"/>
        <w:numPr>
          <w:ilvl w:val="0"/>
          <w:numId w:val="2"/>
        </w:numPr>
        <w:ind w:left="720" w:right="-360" w:hanging="360"/>
        <w:jc w:val="both"/>
        <w:rPr>
          <w:sz w:val="22.00846290588379"/>
          <w:szCs w:val="22.00846290588379"/>
        </w:rPr>
      </w:pPr>
      <w:r w:rsidDel="00000000" w:rsidR="00000000" w:rsidRPr="00000000">
        <w:rPr>
          <w:sz w:val="22.00846290588379"/>
          <w:szCs w:val="22.00846290588379"/>
          <w:rtl w:val="0"/>
        </w:rPr>
        <w:t xml:space="preserve">della gestione di un negozio eno-gastronomico. </w:t>
      </w:r>
    </w:p>
    <w:p w:rsidR="00000000" w:rsidDel="00000000" w:rsidP="00000000" w:rsidRDefault="00000000" w:rsidRPr="00000000" w14:paraId="00000013">
      <w:pPr>
        <w:widowControl w:val="0"/>
        <w:spacing w:before="316.8" w:lineRule="auto"/>
        <w:ind w:left="-283.46456692913375" w:right="-360" w:firstLine="1.535433070866219"/>
        <w:jc w:val="both"/>
        <w:rPr>
          <w:b w:val="1"/>
          <w:sz w:val="22.00846290588379"/>
          <w:szCs w:val="22.00846290588379"/>
          <w:highlight w:val="white"/>
        </w:rPr>
      </w:pPr>
      <w:r w:rsidDel="00000000" w:rsidR="00000000" w:rsidRPr="00000000">
        <w:rPr>
          <w:sz w:val="22.00846290588379"/>
          <w:szCs w:val="22.00846290588379"/>
          <w:rtl w:val="0"/>
        </w:rPr>
        <w:t xml:space="preserve">La prova  sarà scritta mediante soluzione di domande aperte e durerà 45 minuti. La prova sarà composta da</w:t>
      </w:r>
      <w:r w:rsidDel="00000000" w:rsidR="00000000" w:rsidRPr="00000000">
        <w:rPr>
          <w:sz w:val="22.00846290588379"/>
          <w:szCs w:val="22.00846290588379"/>
          <w:highlight w:val="white"/>
          <w:rtl w:val="0"/>
        </w:rPr>
        <w:t xml:space="preserve"> 5</w:t>
      </w:r>
      <w:r w:rsidDel="00000000" w:rsidR="00000000" w:rsidRPr="00000000">
        <w:rPr>
          <w:sz w:val="22.00846290588379"/>
          <w:szCs w:val="22.00846290588379"/>
          <w:rtl w:val="0"/>
        </w:rPr>
        <w:t xml:space="preserve"> domande con differente livello di difficoltà. </w:t>
      </w:r>
      <w:r w:rsidDel="00000000" w:rsidR="00000000" w:rsidRPr="00000000">
        <w:rPr>
          <w:sz w:val="22.00846290588379"/>
          <w:szCs w:val="22.00846290588379"/>
          <w:shd w:fill="93c47d" w:val="clear"/>
          <w:rtl w:val="0"/>
        </w:rPr>
        <w:br w:type="textWrapping"/>
        <w:br w:type="textWrapping"/>
      </w:r>
      <w:r w:rsidDel="00000000" w:rsidR="00000000" w:rsidRPr="00000000">
        <w:rPr>
          <w:sz w:val="22.00846290588379"/>
          <w:szCs w:val="22.00846290588379"/>
          <w:rtl w:val="0"/>
        </w:rPr>
        <w:t xml:space="preserve">I criteri di superamento della prova scritta verranno stabiliti dalla commissione giudicatrice e pubblicati sul visto internet </w:t>
      </w:r>
      <w:r w:rsidDel="00000000" w:rsidR="00000000" w:rsidRPr="00000000">
        <w:rPr>
          <w:color w:val="1155cc"/>
          <w:sz w:val="22.00846290588379"/>
          <w:szCs w:val="22.00846290588379"/>
          <w:rtl w:val="0"/>
        </w:rPr>
        <w:t xml:space="preserve">www.visitbergamo.net </w:t>
      </w:r>
      <w:r w:rsidDel="00000000" w:rsidR="00000000" w:rsidRPr="00000000">
        <w:rPr>
          <w:sz w:val="22.00846290588379"/>
          <w:szCs w:val="22.00846290588379"/>
          <w:rtl w:val="0"/>
        </w:rPr>
        <w:t xml:space="preserve">nella sezione </w:t>
      </w:r>
      <w:r w:rsidDel="00000000" w:rsidR="00000000" w:rsidRPr="00000000">
        <w:rPr>
          <w:b w:val="1"/>
          <w:sz w:val="22.00846290588379"/>
          <w:szCs w:val="22.00846290588379"/>
          <w:rtl w:val="0"/>
        </w:rPr>
        <w:t xml:space="preserve">Amministrazione Trasparente</w:t>
      </w:r>
      <w:r w:rsidDel="00000000" w:rsidR="00000000" w:rsidRPr="00000000">
        <w:rPr>
          <w:sz w:val="22.00846290588379"/>
          <w:szCs w:val="22.00846290588379"/>
          <w:rtl w:val="0"/>
        </w:rPr>
        <w:t xml:space="preserve"> - </w:t>
      </w:r>
      <w:r w:rsidDel="00000000" w:rsidR="00000000" w:rsidRPr="00000000">
        <w:rPr>
          <w:b w:val="1"/>
          <w:sz w:val="22.00846290588379"/>
          <w:szCs w:val="22.00846290588379"/>
          <w:rtl w:val="0"/>
        </w:rPr>
        <w:t xml:space="preserve">Selezione del personale: "lavora con noi" </w:t>
      </w:r>
      <w:r w:rsidDel="00000000" w:rsidR="00000000" w:rsidRPr="00000000">
        <w:rPr>
          <w:sz w:val="22.00846290588379"/>
          <w:szCs w:val="22.00846290588379"/>
          <w:rtl w:val="0"/>
        </w:rPr>
        <w:t xml:space="preserve">– </w:t>
      </w:r>
      <w:r w:rsidDel="00000000" w:rsidR="00000000" w:rsidRPr="00000000">
        <w:rPr>
          <w:b w:val="1"/>
          <w:sz w:val="22.00846290588379"/>
          <w:szCs w:val="22.00846290588379"/>
          <w:rtl w:val="0"/>
        </w:rPr>
        <w:t xml:space="preserve">Criteri di selezione</w:t>
      </w:r>
      <w:r w:rsidDel="00000000" w:rsidR="00000000" w:rsidRPr="00000000">
        <w:rPr>
          <w:sz w:val="22.00846290588379"/>
          <w:szCs w:val="22.00846290588379"/>
          <w:rtl w:val="0"/>
        </w:rPr>
        <w:t xml:space="preserve">. </w:t>
        <w:br w:type="textWrapp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83.46456692913375" w:right="-360" w:firstLine="1.535433070866219"/>
        <w:jc w:val="both"/>
        <w:rPr>
          <w:b w:val="1"/>
          <w:sz w:val="22.00846290588379"/>
          <w:szCs w:val="22.00846290588379"/>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6. ATTRIBUZIONE DEL PUNTEGGIO </w:t>
      </w:r>
      <w:r w:rsidDel="00000000" w:rsidR="00000000" w:rsidRPr="00000000">
        <w:rPr>
          <w:b w:val="1"/>
          <w:sz w:val="22.00846290588379"/>
          <w:szCs w:val="22.00846290588379"/>
          <w:rtl w:val="0"/>
        </w:rPr>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Per formare la graduatoria la commissione prenderà in considerazione solamente i candidati che hanno superato </w:t>
      </w:r>
      <w:r w:rsidDel="00000000" w:rsidR="00000000" w:rsidRPr="00000000">
        <w:rPr>
          <w:sz w:val="22.00846290588379"/>
          <w:szCs w:val="22.00846290588379"/>
          <w:rtl w:val="0"/>
        </w:rPr>
        <w:t xml:space="preserve">la prova scritta</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L’attribuzione del punteggio avverrà secondo i criteri stabiliti dalla commissione giudicatrice e pubblicati sul visto internet </w:t>
      </w:r>
      <w:r w:rsidDel="00000000" w:rsidR="00000000" w:rsidRPr="00000000">
        <w:rPr>
          <w:rFonts w:ascii="Arial" w:cs="Arial" w:eastAsia="Arial" w:hAnsi="Arial"/>
          <w:b w:val="0"/>
          <w:i w:val="0"/>
          <w:smallCaps w:val="0"/>
          <w:strike w:val="0"/>
          <w:color w:val="1155cc"/>
          <w:sz w:val="22.00846290588379"/>
          <w:szCs w:val="22.00846290588379"/>
          <w:u w:val="none"/>
          <w:shd w:fill="auto" w:val="clear"/>
          <w:vertAlign w:val="baseline"/>
          <w:rtl w:val="0"/>
        </w:rPr>
        <w:t xml:space="preserve">www.visitbergamo.net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nella sezione </w:t>
      </w:r>
      <w:r w:rsidDel="00000000" w:rsidR="00000000" w:rsidRPr="00000000">
        <w:rPr>
          <w:b w:val="1"/>
          <w:i w:val="0"/>
          <w:smallCaps w:val="0"/>
          <w:strike w:val="0"/>
          <w:color w:val="000000"/>
          <w:sz w:val="22.00846290588379"/>
          <w:szCs w:val="22.00846290588379"/>
          <w:u w:val="none"/>
          <w:shd w:fill="auto" w:val="clear"/>
          <w:vertAlign w:val="baseline"/>
          <w:rtl w:val="0"/>
        </w:rPr>
        <w:t xml:space="preserve">Amministrazione Trasparente -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Selezione del personale: "lavora con noi" </w:t>
      </w:r>
      <w:r w:rsidDel="00000000" w:rsidR="00000000" w:rsidRPr="00000000">
        <w:rPr>
          <w:b w:val="1"/>
          <w:i w:val="0"/>
          <w:smallCaps w:val="0"/>
          <w:strike w:val="0"/>
          <w:color w:val="000000"/>
          <w:sz w:val="22.00846290588379"/>
          <w:szCs w:val="22.00846290588379"/>
          <w:u w:val="none"/>
          <w:shd w:fill="auto" w:val="clear"/>
          <w:vertAlign w:val="baseline"/>
          <w:rtl w:val="0"/>
        </w:rPr>
        <w:t xml:space="preserve">– Criteri di selezione</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prima dello svolgimento delle prove. </w:t>
      </w:r>
      <w:r w:rsidDel="00000000" w:rsidR="00000000" w:rsidRPr="00000000">
        <w:rPr>
          <w:sz w:val="22.00846290588379"/>
          <w:szCs w:val="22.00846290588379"/>
          <w:rtl w:val="0"/>
        </w:rPr>
        <w:br w:type="textWrapping"/>
        <w:br w:type="textWrapping"/>
      </w:r>
      <w:r w:rsidDel="00000000" w:rsidR="00000000" w:rsidRPr="00000000">
        <w:rPr>
          <w:b w:val="1"/>
          <w:sz w:val="22.00846290588379"/>
          <w:szCs w:val="22.00846290588379"/>
          <w:rtl w:val="0"/>
        </w:rPr>
        <w:t xml:space="preserve">E</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SPERIENZA </w:t>
      </w:r>
      <w:r w:rsidDel="00000000" w:rsidR="00000000" w:rsidRPr="00000000">
        <w:rPr>
          <w:b w:val="1"/>
          <w:sz w:val="22.00846290588379"/>
          <w:szCs w:val="22.00846290588379"/>
          <w:rtl w:val="0"/>
        </w:rPr>
        <w:t xml:space="preserve">IN AMBITI SIMILARI</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83.46456692913375" w:right="-360"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Costituirà elemento che contribuisce all’ottenimento di ulteriore punteggio aver maturato esperienza con mansioni equivalenti a quelle richieste dal presente avviso di selezione presso enti volti alla promozione turistica </w:t>
      </w:r>
      <w:r w:rsidDel="00000000" w:rsidR="00000000" w:rsidRPr="00000000">
        <w:rPr>
          <w:sz w:val="22.00846290588379"/>
          <w:szCs w:val="22.00846290588379"/>
          <w:rtl w:val="0"/>
        </w:rPr>
        <w:t xml:space="preserve">e alla commercializzazione del prodotto turistico ed enogastronomico.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br w:type="textWrapping"/>
        <w:t xml:space="preserve">L</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 definizione dei punteggi verrà stabilita dalla commissione giudicatrice e pubblicat</w:t>
      </w:r>
      <w:r w:rsidDel="00000000" w:rsidR="00000000" w:rsidRPr="00000000">
        <w:rPr>
          <w:sz w:val="22.00846290588379"/>
          <w:szCs w:val="22.00846290588379"/>
          <w:rtl w:val="0"/>
        </w:rPr>
        <w:t xml:space="preserve">a</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sul </w:t>
      </w:r>
      <w:r w:rsidDel="00000000" w:rsidR="00000000" w:rsidRPr="00000000">
        <w:rPr>
          <w:sz w:val="22.00846290588379"/>
          <w:szCs w:val="22.00846290588379"/>
          <w:rtl w:val="0"/>
        </w:rPr>
        <w:t xml:space="preserve">sito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2.00846290588379"/>
          <w:szCs w:val="22.00846290588379"/>
          <w:u w:val="none"/>
          <w:shd w:fill="auto" w:val="clear"/>
          <w:vertAlign w:val="baseline"/>
          <w:rtl w:val="0"/>
        </w:rPr>
        <w:t xml:space="preserve">www.visitbergamo.net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nella sezione </w:t>
      </w:r>
      <w:r w:rsidDel="00000000" w:rsidR="00000000" w:rsidRPr="00000000">
        <w:rPr>
          <w:b w:val="1"/>
          <w:i w:val="0"/>
          <w:smallCaps w:val="0"/>
          <w:strike w:val="0"/>
          <w:color w:val="000000"/>
          <w:sz w:val="22.00846290588379"/>
          <w:szCs w:val="22.00846290588379"/>
          <w:u w:val="none"/>
          <w:shd w:fill="auto" w:val="clear"/>
          <w:vertAlign w:val="baseline"/>
          <w:rtl w:val="0"/>
        </w:rPr>
        <w:t xml:space="preserve">Amministrazione Trasparente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Selezione del personale: "lavora con noi" </w:t>
      </w:r>
      <w:r w:rsidDel="00000000" w:rsidR="00000000" w:rsidRPr="00000000">
        <w:rPr>
          <w:b w:val="1"/>
          <w:i w:val="0"/>
          <w:smallCaps w:val="0"/>
          <w:strike w:val="0"/>
          <w:color w:val="000000"/>
          <w:sz w:val="22.00846290588379"/>
          <w:szCs w:val="22.00846290588379"/>
          <w:u w:val="none"/>
          <w:shd w:fill="auto" w:val="clear"/>
          <w:vertAlign w:val="baseline"/>
          <w:rtl w:val="0"/>
        </w:rPr>
        <w:t xml:space="preserve">– Criteri di selezione</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prima dello svolgimento delle prove. Saranno prese in considerazione unicamente le esperienze maturate nell'ultimo decennio.</w:t>
      </w:r>
      <w:r w:rsidDel="00000000" w:rsidR="00000000" w:rsidRPr="00000000">
        <w:rPr>
          <w:sz w:val="22.00846290588379"/>
          <w:szCs w:val="22.00846290588379"/>
          <w:rtl w:val="0"/>
        </w:rPr>
        <w:br w:type="textWrapping"/>
        <w:br w:type="textWrapping"/>
        <w:br w:type="textWrapping"/>
      </w:r>
      <w:r w:rsidDel="00000000" w:rsidR="00000000" w:rsidRPr="00000000">
        <w:rPr>
          <w:b w:val="1"/>
          <w:sz w:val="22.00846290588379"/>
          <w:szCs w:val="22.00846290588379"/>
          <w:rtl w:val="0"/>
        </w:rPr>
        <w:t xml:space="preserve">7</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 </w:t>
      </w:r>
      <w:r w:rsidDel="00000000" w:rsidR="00000000" w:rsidRPr="00000000">
        <w:rPr>
          <w:b w:val="1"/>
          <w:sz w:val="22.00846290588379"/>
          <w:szCs w:val="22.00846290588379"/>
          <w:rtl w:val="0"/>
        </w:rPr>
        <w:t xml:space="preserve">VALIDITA’ DELLA GRADUATORIA</w:t>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La graduatoria ha validità di</w:t>
      </w:r>
      <w:r w:rsidDel="00000000" w:rsidR="00000000" w:rsidRPr="00000000">
        <w:rPr>
          <w:sz w:val="22.00846290588379"/>
          <w:szCs w:val="22.00846290588379"/>
          <w:highlight w:val="white"/>
          <w:rtl w:val="0"/>
        </w:rPr>
        <w:t xml:space="preserve"> 2 anni</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e potrà essere utilizzata nei casi in cui </w:t>
      </w:r>
      <w:r w:rsidDel="00000000" w:rsidR="00000000" w:rsidRPr="00000000">
        <w:rPr>
          <w:sz w:val="22.00846290588379"/>
          <w:szCs w:val="22.00846290588379"/>
          <w:rtl w:val="0"/>
        </w:rPr>
        <w:t xml:space="preserve">VisitBergamo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dovrà procedere a nuove assunzioni a tempo determinato per la medesima mansione di “addetto all</w:t>
      </w:r>
      <w:r w:rsidDel="00000000" w:rsidR="00000000" w:rsidRPr="00000000">
        <w:rPr>
          <w:sz w:val="22.00846290588379"/>
          <w:szCs w:val="22.00846290588379"/>
          <w:rtl w:val="0"/>
        </w:rPr>
        <w:t xml:space="preserve">a vendita</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e all’accoglienza turistica”. Il personale assunto sarà inquadrato nell’ambito del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CCNL Commercio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come impiegato di IV° livello e corrispondente trattamento economico di base, con data inizio e fine definite nel contratto individuale di lavoro.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83.46456692913375" w:right="-364.8000000000002" w:firstLine="1.535433070866219"/>
        <w:jc w:val="both"/>
        <w:rPr>
          <w:rFonts w:ascii="Arial" w:cs="Arial" w:eastAsia="Arial" w:hAnsi="Arial"/>
          <w:b w:val="0"/>
          <w:i w:val="0"/>
          <w:smallCaps w:val="0"/>
          <w:strike w:val="0"/>
          <w:color w:val="000000"/>
          <w:sz w:val="22.00846290588379"/>
          <w:szCs w:val="22.00846290588379"/>
          <w:u w:val="none"/>
          <w:shd w:fill="a4c2f4"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8. CR</w:t>
      </w:r>
      <w:r w:rsidDel="00000000" w:rsidR="00000000" w:rsidRPr="00000000">
        <w:rPr>
          <w:b w:val="1"/>
          <w:sz w:val="22.00846290588379"/>
          <w:szCs w:val="22.00846290588379"/>
          <w:rtl w:val="0"/>
        </w:rPr>
        <w:t xml:space="preserve">ITERI PER L’ASSUNZIONE EFFETTIVA PRESSO IL NEGOZIO TASTE&amp;BUY</w:t>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La graduatoria verrà stilata in ordine decrescente sulla base dei punteggi ottenuti. I candidati saranno assunti a partire dal candidato con punteggio più alto in graduatoria.  </w:t>
      </w:r>
      <w:r w:rsidDel="00000000" w:rsidR="00000000" w:rsidRPr="00000000">
        <w:rPr>
          <w:sz w:val="22.00846290588379"/>
          <w:szCs w:val="22.00846290588379"/>
          <w:highlight w:val="yellow"/>
          <w:rtl w:val="0"/>
        </w:rPr>
        <w:br w:type="textWrapping"/>
      </w:r>
      <w:r w:rsidDel="00000000" w:rsidR="00000000" w:rsidRPr="00000000">
        <w:rPr>
          <w:sz w:val="22.00846290588379"/>
          <w:szCs w:val="22.00846290588379"/>
          <w:rtl w:val="0"/>
        </w:rPr>
        <w:t xml:space="preserve">Tutti i candidati saranno assunti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con mansioni di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00846290588379"/>
          <w:szCs w:val="22.00846290588379"/>
          <w:u w:val="none"/>
          <w:shd w:fill="auto" w:val="clear"/>
          <w:vertAlign w:val="baseline"/>
          <w:rtl w:val="0"/>
        </w:rPr>
        <w:t xml:space="preserve">addetto alla vendita e all’accoglienza turistica</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presso </w:t>
      </w:r>
      <w:r w:rsidDel="00000000" w:rsidR="00000000" w:rsidRPr="00000000">
        <w:rPr>
          <w:sz w:val="22.00846290588379"/>
          <w:szCs w:val="22.00846290588379"/>
          <w:rtl w:val="0"/>
        </w:rPr>
        <w:t xml:space="preserve">il negozio Taste&amp;Buy</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gestit</w:t>
      </w:r>
      <w:r w:rsidDel="00000000" w:rsidR="00000000" w:rsidRPr="00000000">
        <w:rPr>
          <w:sz w:val="22.00846290588379"/>
          <w:szCs w:val="22.00846290588379"/>
          <w:rtl w:val="0"/>
        </w:rPr>
        <w:t xml:space="preserve">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da </w:t>
      </w:r>
      <w:r w:rsidDel="00000000" w:rsidR="00000000" w:rsidRPr="00000000">
        <w:rPr>
          <w:sz w:val="22.00846290588379"/>
          <w:szCs w:val="22.00846290588379"/>
          <w:rtl w:val="0"/>
        </w:rPr>
        <w:t xml:space="preserve">VisitBergamo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con ccnl del commercio impiegato di quarto livello</w:t>
      </w:r>
      <w:r w:rsidDel="00000000" w:rsidR="00000000" w:rsidRPr="00000000">
        <w:rPr>
          <w:sz w:val="22.00846290588379"/>
          <w:szCs w:val="22.00846290588379"/>
          <w:rtl w:val="0"/>
        </w:rPr>
        <w:t xml:space="preserve">.</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Qualora il candidato non fosse disponibile all’assunzione sarà assunto il candidato che segue nella graduatoria fino ad esaurimento della stessa.</w:t>
      </w:r>
      <w:r w:rsidDel="00000000" w:rsidR="00000000" w:rsidRPr="00000000">
        <w:rPr>
          <w:rFonts w:ascii="Arial" w:cs="Arial" w:eastAsia="Arial" w:hAnsi="Arial"/>
          <w:b w:val="0"/>
          <w:i w:val="0"/>
          <w:smallCaps w:val="0"/>
          <w:strike w:val="0"/>
          <w:color w:val="000000"/>
          <w:sz w:val="22.00846290588379"/>
          <w:szCs w:val="22.00846290588379"/>
          <w:highlight w:val="white"/>
          <w:u w:val="none"/>
          <w:vertAlign w:val="baseline"/>
          <w:rtl w:val="0"/>
        </w:rPr>
        <w:t xml:space="preserve"> Il candidato non disponibile all’assunzione mantiene la posizione in graduatoria per l’assegnazione del successivo incarico di cui dovesse presentarsi la necessità.</w:t>
      </w:r>
      <w:r w:rsidDel="00000000" w:rsidR="00000000" w:rsidRPr="00000000">
        <w:rPr>
          <w:rFonts w:ascii="Arial" w:cs="Arial" w:eastAsia="Arial" w:hAnsi="Arial"/>
          <w:b w:val="0"/>
          <w:i w:val="0"/>
          <w:smallCaps w:val="0"/>
          <w:strike w:val="0"/>
          <w:color w:val="000000"/>
          <w:sz w:val="22.00846290588379"/>
          <w:szCs w:val="22.00846290588379"/>
          <w:u w:val="none"/>
          <w:shd w:fill="a4c2f4"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83.46456692913375" w:right="-355.1999999999998"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Prima della stipulazione del contratto individuale, </w:t>
      </w:r>
      <w:r w:rsidDel="00000000" w:rsidR="00000000" w:rsidRPr="00000000">
        <w:rPr>
          <w:sz w:val="22.00846290588379"/>
          <w:szCs w:val="22.00846290588379"/>
          <w:rtl w:val="0"/>
        </w:rPr>
        <w:t xml:space="preserve">VisitBergamo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sottoporrà a visita medica preassuntiva il soggetto cui intende affidare l’incarico, per verificare l’idoneità fisica allo svolgimento delle mansioni. In difetto di idoneità, non si procederà all’assunzione con conseguente scorrimento della graduatoria dei candidati.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83.46456692913375" w:right="-360" w:firstLine="1.535433070866219"/>
        <w:jc w:val="both"/>
        <w:rPr>
          <w:sz w:val="22.00846290588379"/>
          <w:szCs w:val="22.00846290588379"/>
          <w:highlight w:val="whit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9. CONTENUTI DEL CONTRATTO INDIVIDUALE </w:t>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Il personale assunto sarà inquadrato nell’ambito del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CCNL Commercio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come impiegato di IV° livello e corrispondente trattamento economico di base, con data inizio definit</w:t>
      </w:r>
      <w:r w:rsidDel="00000000" w:rsidR="00000000" w:rsidRPr="00000000">
        <w:rPr>
          <w:sz w:val="22.00846290588379"/>
          <w:szCs w:val="22.00846290588379"/>
          <w:rtl w:val="0"/>
        </w:rPr>
        <w:t xml:space="preserve">a</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nel contratto individuale di lavoro. L’assunzione prevede la disponibilità del dipendente per l’intera durata del rapporto contrattuale ad assumere funzioni anche su infopoint diversi </w:t>
      </w:r>
      <w:r w:rsidDel="00000000" w:rsidR="00000000" w:rsidRPr="00000000">
        <w:rPr>
          <w:sz w:val="22.00846290588379"/>
          <w:szCs w:val="22.00846290588379"/>
          <w:rtl w:val="0"/>
        </w:rPr>
        <w:t xml:space="preserve">dal negozio Taste&amp;Buy</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in base alle esigenze di </w:t>
      </w:r>
      <w:r w:rsidDel="00000000" w:rsidR="00000000" w:rsidRPr="00000000">
        <w:rPr>
          <w:sz w:val="22.00846290588379"/>
          <w:szCs w:val="22.00846290588379"/>
          <w:rtl w:val="0"/>
        </w:rPr>
        <w:t xml:space="preserve">VisitBergamo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a parità di condizioni contrattuali. </w:t>
      </w:r>
      <w:r w:rsidDel="00000000" w:rsidR="00000000" w:rsidRPr="00000000">
        <w:rPr>
          <w:sz w:val="22.00846290588379"/>
          <w:szCs w:val="22.00846290588379"/>
          <w:rtl w:val="0"/>
        </w:rPr>
        <w:br w:type="textWrapping"/>
      </w:r>
      <w:r w:rsidDel="00000000" w:rsidR="00000000" w:rsidRPr="00000000">
        <w:rPr>
          <w:sz w:val="22.00846290588379"/>
          <w:szCs w:val="22.00846290588379"/>
          <w:highlight w:val="white"/>
          <w:rtl w:val="0"/>
        </w:rPr>
        <w:t xml:space="preserve">E’ previsto lavori su turni (sabato, domenica e festivi compresi). l’orario di apertura è attualmente 7-23 (sono possibili variazioni).</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283.46456692913375" w:right="-355.1999999999998" w:firstLine="1.535433070866219"/>
        <w:jc w:val="both"/>
        <w:rPr>
          <w:b w:val="1"/>
          <w:sz w:val="22.00846290588379"/>
          <w:szCs w:val="22.00846290588379"/>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10. MODALITA</w:t>
      </w:r>
      <w:r w:rsidDel="00000000" w:rsidR="00000000" w:rsidRPr="00000000">
        <w:rPr>
          <w:b w:val="1"/>
          <w:sz w:val="22.00846290588379"/>
          <w:szCs w:val="22.00846290588379"/>
          <w:rtl w:val="0"/>
        </w:rPr>
        <w:t xml:space="preserve">’ DI PRESENTAZIONE DELLE DOMANDE DI PARTECIPAZIONE</w:t>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I candidati, ai fini dell’ammissione alla selezione, devono far pervenire la domanda di partecipazione alla selezione relativa al presente bando, con tutta la documentazione allegata, mediante una delle seguenti modalità:</w:t>
      </w:r>
      <w:r w:rsidDel="00000000" w:rsidR="00000000" w:rsidRPr="00000000">
        <w:rPr>
          <w:sz w:val="22.00846290588379"/>
          <w:szCs w:val="22.00846290588379"/>
          <w:rtl w:val="0"/>
        </w:rPr>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36.68077150980632"/>
          <w:szCs w:val="36.68077150980632"/>
          <w:u w:val="none"/>
          <w:shd w:fill="auto" w:val="clear"/>
          <w:vertAlign w:val="subscript"/>
          <w:rtl w:val="0"/>
        </w:rPr>
        <w:t xml:space="preserve">- invio di raccomandata con avviso di ricevimento in busta chiusa a: </w:t>
      </w:r>
      <w:r w:rsidDel="00000000" w:rsidR="00000000" w:rsidRPr="00000000">
        <w:rPr>
          <w:rFonts w:ascii="Arial" w:cs="Arial" w:eastAsia="Arial" w:hAnsi="Arial"/>
          <w:b w:val="1"/>
          <w:i w:val="0"/>
          <w:smallCaps w:val="0"/>
          <w:strike w:val="0"/>
          <w:color w:val="000000"/>
          <w:sz w:val="36.68077150980632"/>
          <w:szCs w:val="36.68077150980632"/>
          <w:u w:val="none"/>
          <w:shd w:fill="auto" w:val="clear"/>
          <w:vertAlign w:val="subscript"/>
          <w:rtl w:val="0"/>
        </w:rPr>
        <w:t xml:space="preserve">Agenzia per lo sviluppo e la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promozione turistica della provincia di Bergamo, via Tasso, n. 8, 24121 Bergamo </w:t>
      </w:r>
      <w:r w:rsidDel="00000000" w:rsidR="00000000" w:rsidRPr="00000000">
        <w:rPr>
          <w:i w:val="0"/>
          <w:smallCaps w:val="0"/>
          <w:strike w:val="0"/>
          <w:color w:val="000000"/>
          <w:sz w:val="22.00846290588379"/>
          <w:szCs w:val="22.00846290588379"/>
          <w:u w:val="none"/>
          <w:shd w:fill="auto" w:val="clear"/>
          <w:vertAlign w:val="baseline"/>
          <w:rtl w:val="0"/>
        </w:rPr>
        <w:t xml:space="preserve">(indicando sulla busta DOMANDA</w:t>
      </w:r>
      <w:r w:rsidDel="00000000" w:rsidR="00000000" w:rsidRPr="00000000">
        <w:rPr>
          <w:sz w:val="22.00846290588379"/>
          <w:szCs w:val="22.00846290588379"/>
          <w:rtl w:val="0"/>
        </w:rPr>
        <w:t xml:space="preserve"> </w:t>
      </w:r>
      <w:r w:rsidDel="00000000" w:rsidR="00000000" w:rsidRPr="00000000">
        <w:rPr>
          <w:i w:val="0"/>
          <w:smallCaps w:val="0"/>
          <w:strike w:val="0"/>
          <w:color w:val="000000"/>
          <w:sz w:val="22.00846290588379"/>
          <w:szCs w:val="22.00846290588379"/>
          <w:u w:val="none"/>
          <w:shd w:fill="auto" w:val="clear"/>
          <w:vertAlign w:val="baseline"/>
          <w:rtl w:val="0"/>
        </w:rPr>
        <w:t xml:space="preserve">DI PARTECIPAZIONE BANDO </w:t>
      </w:r>
      <w:r w:rsidDel="00000000" w:rsidR="00000000" w:rsidRPr="00000000">
        <w:rPr>
          <w:sz w:val="22.00846290588379"/>
          <w:szCs w:val="22.00846290588379"/>
          <w:rtl w:val="0"/>
        </w:rPr>
        <w:t xml:space="preserve">TASTE&amp;BUY</w:t>
      </w:r>
      <w:r w:rsidDel="00000000" w:rsidR="00000000" w:rsidRPr="00000000">
        <w:rPr>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MARZO 2025</w:t>
      </w:r>
      <w:r w:rsidDel="00000000" w:rsidR="00000000" w:rsidRPr="00000000">
        <w:rPr>
          <w:i w:val="0"/>
          <w:smallCaps w:val="0"/>
          <w:strike w:val="0"/>
          <w:color w:val="000000"/>
          <w:sz w:val="22.00846290588379"/>
          <w:szCs w:val="22.00846290588379"/>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 w:line="276" w:lineRule="auto"/>
        <w:ind w:left="-283.46456692913375" w:right="-355.1999999999998" w:firstLine="1.535433070866219"/>
        <w:jc w:val="both"/>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invio alla seguente </w:t>
      </w: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casella di PEC: </w:t>
      </w:r>
      <w:hyperlink r:id="rId6">
        <w:r w:rsidDel="00000000" w:rsidR="00000000" w:rsidRPr="00000000">
          <w:rPr>
            <w:rFonts w:ascii="Arial" w:cs="Arial" w:eastAsia="Arial" w:hAnsi="Arial"/>
            <w:b w:val="1"/>
            <w:i w:val="0"/>
            <w:smallCaps w:val="0"/>
            <w:strike w:val="0"/>
            <w:color w:val="1155cc"/>
            <w:sz w:val="22.00846290588379"/>
            <w:szCs w:val="22.00846290588379"/>
            <w:u w:val="single"/>
            <w:shd w:fill="auto" w:val="clear"/>
            <w:vertAlign w:val="baseline"/>
            <w:rtl w:val="0"/>
          </w:rPr>
          <w:t xml:space="preserve">turismobergamo@registerpec.it</w:t>
        </w:r>
      </w:hyperlink>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 </w:t>
      </w:r>
      <w:r w:rsidDel="00000000" w:rsidR="00000000" w:rsidRPr="00000000">
        <w:rPr>
          <w:sz w:val="22.00846290588379"/>
          <w:szCs w:val="22.00846290588379"/>
          <w:rtl w:val="0"/>
        </w:rPr>
        <w:t xml:space="preserve">(indicando nell’oggetto DOMANDA DI PARTECIPAZIONE BANDO TASTE&amp;BUY MARZO 2025)</w:t>
      </w:r>
      <w:r w:rsidDel="00000000" w:rsidR="00000000" w:rsidRPr="00000000">
        <w:rPr>
          <w:b w:val="1"/>
          <w:sz w:val="22.00846290588379"/>
          <w:szCs w:val="22.00846290588379"/>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83.46456692913375" w:right="5.669291338583093" w:firstLine="1.535433070866219"/>
        <w:jc w:val="both"/>
        <w:rPr>
          <w:rFonts w:ascii="Arial" w:cs="Arial" w:eastAsia="Arial" w:hAnsi="Arial"/>
          <w:b w:val="1"/>
          <w:i w:val="0"/>
          <w:smallCaps w:val="0"/>
          <w:strike w:val="0"/>
          <w:color w:val="000000"/>
          <w:sz w:val="22.00846290588379"/>
          <w:szCs w:val="22.00846290588379"/>
          <w:highlight w:val="white"/>
          <w:u w:val="none"/>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Le domande dovranno pervenire entro i</w:t>
      </w:r>
      <w:r w:rsidDel="00000000" w:rsidR="00000000" w:rsidRPr="00000000">
        <w:rPr>
          <w:rFonts w:ascii="Arial" w:cs="Arial" w:eastAsia="Arial" w:hAnsi="Arial"/>
          <w:b w:val="0"/>
          <w:i w:val="0"/>
          <w:smallCaps w:val="0"/>
          <w:strike w:val="0"/>
          <w:color w:val="000000"/>
          <w:sz w:val="22.00846290588379"/>
          <w:szCs w:val="22.00846290588379"/>
          <w:highlight w:val="white"/>
          <w:u w:val="none"/>
          <w:vertAlign w:val="baseline"/>
          <w:rtl w:val="0"/>
        </w:rPr>
        <w:t xml:space="preserve">l </w:t>
      </w:r>
      <w:r w:rsidDel="00000000" w:rsidR="00000000" w:rsidRPr="00000000">
        <w:rPr>
          <w:rFonts w:ascii="Arial" w:cs="Arial" w:eastAsia="Arial" w:hAnsi="Arial"/>
          <w:b w:val="1"/>
          <w:i w:val="0"/>
          <w:smallCaps w:val="0"/>
          <w:strike w:val="0"/>
          <w:color w:val="000000"/>
          <w:sz w:val="22.00846290588379"/>
          <w:szCs w:val="22.00846290588379"/>
          <w:highlight w:val="white"/>
          <w:u w:val="single"/>
          <w:vertAlign w:val="baseline"/>
          <w:rtl w:val="0"/>
        </w:rPr>
        <w:t xml:space="preserve">termine perentorio </w:t>
      </w:r>
      <w:r w:rsidDel="00000000" w:rsidR="00000000" w:rsidRPr="00000000">
        <w:rPr>
          <w:b w:val="1"/>
          <w:i w:val="0"/>
          <w:smallCaps w:val="0"/>
          <w:strike w:val="0"/>
          <w:color w:val="000000"/>
          <w:sz w:val="22.00846290588379"/>
          <w:szCs w:val="22.00846290588379"/>
          <w:highlight w:val="white"/>
          <w:u w:val="single"/>
          <w:vertAlign w:val="baseline"/>
          <w:rtl w:val="0"/>
        </w:rPr>
        <w:t xml:space="preserve">del </w:t>
      </w:r>
      <w:r w:rsidDel="00000000" w:rsidR="00000000" w:rsidRPr="00000000">
        <w:rPr>
          <w:b w:val="1"/>
          <w:sz w:val="22.00846290588379"/>
          <w:szCs w:val="22.00846290588379"/>
          <w:highlight w:val="white"/>
          <w:u w:val="single"/>
          <w:rtl w:val="0"/>
        </w:rPr>
        <w:t xml:space="preserve">12</w:t>
      </w:r>
      <w:r w:rsidDel="00000000" w:rsidR="00000000" w:rsidRPr="00000000">
        <w:rPr>
          <w:b w:val="1"/>
          <w:i w:val="0"/>
          <w:smallCaps w:val="0"/>
          <w:strike w:val="0"/>
          <w:color w:val="000000"/>
          <w:sz w:val="22.00846290588379"/>
          <w:szCs w:val="22.00846290588379"/>
          <w:highlight w:val="white"/>
          <w:u w:val="single"/>
          <w:vertAlign w:val="baseline"/>
          <w:rtl w:val="0"/>
        </w:rPr>
        <w:t xml:space="preserve">/0</w:t>
      </w:r>
      <w:r w:rsidDel="00000000" w:rsidR="00000000" w:rsidRPr="00000000">
        <w:rPr>
          <w:b w:val="1"/>
          <w:sz w:val="22.00846290588379"/>
          <w:szCs w:val="22.00846290588379"/>
          <w:highlight w:val="white"/>
          <w:u w:val="single"/>
          <w:rtl w:val="0"/>
        </w:rPr>
        <w:t xml:space="preserve">3</w:t>
      </w:r>
      <w:r w:rsidDel="00000000" w:rsidR="00000000" w:rsidRPr="00000000">
        <w:rPr>
          <w:b w:val="1"/>
          <w:i w:val="0"/>
          <w:smallCaps w:val="0"/>
          <w:strike w:val="0"/>
          <w:color w:val="000000"/>
          <w:sz w:val="22.00846290588379"/>
          <w:szCs w:val="22.00846290588379"/>
          <w:highlight w:val="white"/>
          <w:u w:val="single"/>
          <w:vertAlign w:val="baseline"/>
          <w:rtl w:val="0"/>
        </w:rPr>
        <w:t xml:space="preserve">/20</w:t>
      </w:r>
      <w:r w:rsidDel="00000000" w:rsidR="00000000" w:rsidRPr="00000000">
        <w:rPr>
          <w:b w:val="1"/>
          <w:sz w:val="22.00846290588379"/>
          <w:szCs w:val="22.00846290588379"/>
          <w:highlight w:val="white"/>
          <w:u w:val="single"/>
          <w:rtl w:val="0"/>
        </w:rPr>
        <w:t xml:space="preserve">25</w:t>
      </w:r>
      <w:r w:rsidDel="00000000" w:rsidR="00000000" w:rsidRPr="00000000">
        <w:rPr>
          <w:b w:val="1"/>
          <w:i w:val="0"/>
          <w:smallCaps w:val="0"/>
          <w:strike w:val="0"/>
          <w:color w:val="000000"/>
          <w:sz w:val="22.00846290588379"/>
          <w:szCs w:val="22.00846290588379"/>
          <w:highlight w:val="white"/>
          <w:u w:val="single"/>
          <w:vertAlign w:val="baseline"/>
          <w:rtl w:val="0"/>
        </w:rPr>
        <w:t xml:space="preserve"> </w:t>
      </w:r>
      <w:r w:rsidDel="00000000" w:rsidR="00000000" w:rsidRPr="00000000">
        <w:rPr>
          <w:rFonts w:ascii="Arial" w:cs="Arial" w:eastAsia="Arial" w:hAnsi="Arial"/>
          <w:b w:val="1"/>
          <w:i w:val="0"/>
          <w:smallCaps w:val="0"/>
          <w:strike w:val="0"/>
          <w:color w:val="000000"/>
          <w:sz w:val="22.00846290588379"/>
          <w:szCs w:val="22.00846290588379"/>
          <w:highlight w:val="white"/>
          <w:u w:val="single"/>
          <w:vertAlign w:val="baseline"/>
          <w:rtl w:val="0"/>
        </w:rPr>
        <w:t xml:space="preserve">alle ore</w:t>
      </w:r>
      <w:r w:rsidDel="00000000" w:rsidR="00000000" w:rsidRPr="00000000">
        <w:rPr>
          <w:b w:val="1"/>
          <w:sz w:val="22.00846290588379"/>
          <w:szCs w:val="22.00846290588379"/>
          <w:highlight w:val="white"/>
          <w:u w:val="single"/>
          <w:rtl w:val="0"/>
        </w:rPr>
        <w:t xml:space="preserve"> 10</w:t>
      </w:r>
      <w:r w:rsidDel="00000000" w:rsidR="00000000" w:rsidRPr="00000000">
        <w:rPr>
          <w:rFonts w:ascii="Arial" w:cs="Arial" w:eastAsia="Arial" w:hAnsi="Arial"/>
          <w:b w:val="1"/>
          <w:i w:val="0"/>
          <w:smallCaps w:val="0"/>
          <w:strike w:val="0"/>
          <w:color w:val="000000"/>
          <w:sz w:val="22.00846290588379"/>
          <w:szCs w:val="22.00846290588379"/>
          <w:highlight w:val="white"/>
          <w:u w:val="single"/>
          <w:vertAlign w:val="baseline"/>
          <w:rtl w:val="0"/>
        </w:rPr>
        <w:t xml:space="preserve">.00</w:t>
      </w:r>
      <w:r w:rsidDel="00000000" w:rsidR="00000000" w:rsidRPr="00000000">
        <w:rPr>
          <w:rFonts w:ascii="Arial" w:cs="Arial" w:eastAsia="Arial" w:hAnsi="Arial"/>
          <w:b w:val="1"/>
          <w:i w:val="0"/>
          <w:smallCaps w:val="0"/>
          <w:strike w:val="0"/>
          <w:color w:val="000000"/>
          <w:sz w:val="22.00846290588379"/>
          <w:szCs w:val="22.00846290588379"/>
          <w:highlight w:val="white"/>
          <w:u w:val="none"/>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83.46456692913375" w:right="-360"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La domanda di partecipazione dovrà essere redatta su apposito modulo allegato. Alla domanda dovrà essere allegata fotocopia della carta di identità e copia del curriculum vitae in formato europeo.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999999999999" w:line="276" w:lineRule="auto"/>
        <w:ind w:left="-283.46456692913375" w:right="-360"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Il modello deve essere compilato in maniera leggibile e completa specificando l’indirizzo di dimora e contatti di reperibilità (numero di cellulare o telefono fisso). </w:t>
      </w:r>
      <w:r w:rsidDel="00000000" w:rsidR="00000000" w:rsidRPr="00000000">
        <w:rPr>
          <w:sz w:val="22.00846290588379"/>
          <w:szCs w:val="22.00846290588379"/>
          <w:rtl w:val="0"/>
        </w:rPr>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Nelle domande inviate tramite pec, la sottoscrizione della domanda di partecipazione dovrà essere apposta manualmente in calce al modulo di partecipazione, prima della scannerizzazione del documento per l’invio. </w:t>
      </w:r>
      <w:r w:rsidDel="00000000" w:rsidR="00000000" w:rsidRPr="00000000">
        <w:rPr>
          <w:sz w:val="22.00846290588379"/>
          <w:szCs w:val="22.00846290588379"/>
          <w:rtl w:val="0"/>
        </w:rPr>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Non saranno accettate raccomandate che, pur inviate entro il termine previsto, siano recapitate a </w:t>
      </w:r>
      <w:r w:rsidDel="00000000" w:rsidR="00000000" w:rsidRPr="00000000">
        <w:rPr>
          <w:sz w:val="22.00846290588379"/>
          <w:szCs w:val="22.00846290588379"/>
          <w:rtl w:val="0"/>
        </w:rPr>
        <w:t xml:space="preserve">VisitBergamo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successivamente allo stesso. </w:t>
      </w:r>
      <w:r w:rsidDel="00000000" w:rsidR="00000000" w:rsidRPr="00000000">
        <w:rPr>
          <w:sz w:val="22.00846290588379"/>
          <w:szCs w:val="22.00846290588379"/>
          <w:rtl w:val="0"/>
        </w:rPr>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Le domande incomplete o pervenute oltre il termine perentorio indicato saranno dichiarate inammissibili.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83.46456692913375" w:right="-350.4000000000019"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L’avviso di selezione e la modulistica per la partecipazione alla selezione sono pubblicati sul sito www.visitbergamo.net nella sezione </w:t>
      </w:r>
      <w:r w:rsidDel="00000000" w:rsidR="00000000" w:rsidRPr="00000000">
        <w:rPr>
          <w:b w:val="1"/>
          <w:i w:val="0"/>
          <w:smallCaps w:val="0"/>
          <w:strike w:val="0"/>
          <w:color w:val="000000"/>
          <w:sz w:val="22.00846290588379"/>
          <w:szCs w:val="22.00846290588379"/>
          <w:u w:val="none"/>
          <w:shd w:fill="auto" w:val="clear"/>
          <w:vertAlign w:val="baseline"/>
          <w:rtl w:val="0"/>
        </w:rPr>
        <w:t xml:space="preserve">Amministrazione </w:t>
      </w:r>
      <w:r w:rsidDel="00000000" w:rsidR="00000000" w:rsidRPr="00000000">
        <w:rPr>
          <w:b w:val="1"/>
          <w:sz w:val="22.00846290588379"/>
          <w:szCs w:val="22.00846290588379"/>
          <w:rtl w:val="0"/>
        </w:rPr>
        <w:t xml:space="preserve">trasparente - </w:t>
      </w:r>
      <w:r w:rsidDel="00000000" w:rsidR="00000000" w:rsidRPr="00000000">
        <w:rPr>
          <w:b w:val="1"/>
          <w:i w:val="0"/>
          <w:smallCaps w:val="0"/>
          <w:strike w:val="0"/>
          <w:color w:val="000000"/>
          <w:sz w:val="22.00846290588379"/>
          <w:szCs w:val="22.00846290588379"/>
          <w:u w:val="none"/>
          <w:shd w:fill="auto" w:val="clear"/>
          <w:vertAlign w:val="baseline"/>
          <w:rtl w:val="0"/>
        </w:rPr>
        <w:t xml:space="preserve">Selezione del personale – Lavora con noi - Avvisi di selezione.</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83.46456692913375" w:right="-360"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11. DISPOSIZION</w:t>
      </w:r>
      <w:r w:rsidDel="00000000" w:rsidR="00000000" w:rsidRPr="00000000">
        <w:rPr>
          <w:b w:val="1"/>
          <w:sz w:val="22.00846290588379"/>
          <w:szCs w:val="22.00846290588379"/>
          <w:rtl w:val="0"/>
        </w:rPr>
        <w:t xml:space="preserve">I FINALI E TRATTAMENTO DEI DATI PERSONALI</w:t>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Ai sensi dell’art. 13 del D.Lgs. 30 giugno 2003, n. 196 e successive modifiche, si informa che il trattamento dei dati personali forniti o comunque acquisiti è finalizzato alla gestione della procedura selettiva nonché all’eventuale procedimento di nomina ed avverrà con l'utilizzo di procedure anche informatiche, nei modi e nei limiti necessari per perseguire le predette finalità, anche in caso di eventuale comunicazione a terzi. Il conferimento dei dati è obbligatorio ai fini dell'ammissione alla procedura selettiva. I dati dei candidati possono essere comunicati e diffusi ad altri soggetti pubblici o privati, quando sia previsto da norme di legge o di regolamento o risultino comunque necessari per lo svolgimento delle funzioni istituzionali o per rilevanti finalità di interesse pubblico. Il trattamento riguarda anche dati sensibili e giudiziari e sarà effettuato ai sensi della normativa vigente.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83.46456692913375" w:right="-360"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All'interessato sono riconosciuti i diritti di cui all'art. 7 del D.Lgs. 196/2003, e in particolare il diritto di accedere ai propri dati personali, di chiederne la rettifica, l'aggiornamento e la cancellazione, se incompleti, erronei o raccolti in violazione di legge, nonché di opporsi al trattamento per motivi legittimi. Il titolare del trattamento è </w:t>
      </w:r>
      <w:r w:rsidDel="00000000" w:rsidR="00000000" w:rsidRPr="00000000">
        <w:rPr>
          <w:sz w:val="22.00846290588379"/>
          <w:szCs w:val="22.00846290588379"/>
          <w:rtl w:val="0"/>
        </w:rPr>
        <w:t xml:space="preserve">VisitBergamo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 w:line="276" w:lineRule="auto"/>
        <w:ind w:left="-283.46456692913375" w:right="3437.2440944881896"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12. </w:t>
      </w:r>
      <w:r w:rsidDel="00000000" w:rsidR="00000000" w:rsidRPr="00000000">
        <w:rPr>
          <w:b w:val="1"/>
          <w:sz w:val="22.00846290588379"/>
          <w:szCs w:val="22.00846290588379"/>
          <w:rtl w:val="0"/>
        </w:rPr>
        <w:t xml:space="preserve">INFORMAZIONI</w:t>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Si comunicano inoltre i seguenti elementi</w:t>
      </w:r>
      <w:r w:rsidDel="00000000" w:rsidR="00000000" w:rsidRPr="00000000">
        <w:rPr>
          <w:sz w:val="22.00846290588379"/>
          <w:szCs w:val="22.00846290588379"/>
          <w:rtl w:val="0"/>
        </w:rPr>
        <w:t xml:space="preserve"> in</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formativi: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83.46456692913375" w:right="-172.79999999999973"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struttura competente: Agenzia per lo sviluppo e la promozione turistica della provincia di Bergamo;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76" w:lineRule="auto"/>
        <w:ind w:left="-283.46456692913375" w:right="-172.79999999999973" w:firstLine="1.535433070866219"/>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00846290588379"/>
          <w:szCs w:val="22.00846290588379"/>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responsabile del procedimento: </w:t>
      </w:r>
      <w:r w:rsidDel="00000000" w:rsidR="00000000" w:rsidRPr="00000000">
        <w:rPr>
          <w:sz w:val="22.00846290588379"/>
          <w:szCs w:val="22.00846290588379"/>
          <w:rtl w:val="0"/>
        </w:rPr>
        <w:t xml:space="preserve">Enrica Puppi</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 w:line="276" w:lineRule="auto"/>
        <w:ind w:left="-283.46456692913375" w:right="5659.199999999999" w:firstLine="1.535433070866219"/>
        <w:jc w:val="both"/>
        <w:rPr>
          <w:sz w:val="22.00846290588379"/>
          <w:szCs w:val="22.00846290588379"/>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 w:line="276" w:lineRule="auto"/>
        <w:ind w:left="-283.46456692913375" w:right="5659.199999999999" w:firstLine="1.535433070866219"/>
        <w:jc w:val="both"/>
        <w:rPr>
          <w:sz w:val="22.00846290588379"/>
          <w:szCs w:val="22.00846290588379"/>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Per informazioni: </w:t>
      </w:r>
      <w:r w:rsidDel="00000000" w:rsidR="00000000" w:rsidRPr="00000000">
        <w:rPr>
          <w:sz w:val="22.00846290588379"/>
          <w:szCs w:val="22.00846290588379"/>
          <w:rtl w:val="0"/>
        </w:rPr>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Enrica Puppi  </w:t>
      </w:r>
      <w:r w:rsidDel="00000000" w:rsidR="00000000" w:rsidRPr="00000000">
        <w:rPr>
          <w:sz w:val="22.00846290588379"/>
          <w:szCs w:val="22.00846290588379"/>
          <w:rtl w:val="0"/>
        </w:rPr>
        <w:br w:type="textWrapping"/>
      </w:r>
      <w:hyperlink r:id="rId7">
        <w:r w:rsidDel="00000000" w:rsidR="00000000" w:rsidRPr="00000000">
          <w:rPr>
            <w:color w:val="1155cc"/>
            <w:sz w:val="22.00846290588379"/>
            <w:szCs w:val="22.00846290588379"/>
            <w:u w:val="single"/>
            <w:rtl w:val="0"/>
          </w:rPr>
          <w:t xml:space="preserve">enrica.puppi</w:t>
        </w:r>
      </w:hyperlink>
      <w:hyperlink r:id="rId8">
        <w:r w:rsidDel="00000000" w:rsidR="00000000" w:rsidRPr="00000000">
          <w:rPr>
            <w:rFonts w:ascii="Arial" w:cs="Arial" w:eastAsia="Arial" w:hAnsi="Arial"/>
            <w:b w:val="0"/>
            <w:i w:val="0"/>
            <w:smallCaps w:val="0"/>
            <w:strike w:val="0"/>
            <w:color w:val="1155cc"/>
            <w:sz w:val="22.00846290588379"/>
            <w:szCs w:val="22.00846290588379"/>
            <w:u w:val="single"/>
            <w:shd w:fill="auto" w:val="clear"/>
            <w:vertAlign w:val="baseline"/>
            <w:rtl w:val="0"/>
          </w:rPr>
          <w:t xml:space="preserve">@visitbergamo.net</w:t>
        </w:r>
      </w:hyperlink>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035230640</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79999999999995" w:line="276" w:lineRule="auto"/>
        <w:ind w:left="-283.46456692913375" w:right="7425.599999999999" w:firstLine="1.535433070866219"/>
        <w:jc w:val="both"/>
        <w:rPr>
          <w:rFonts w:ascii="Arial" w:cs="Arial" w:eastAsia="Arial" w:hAnsi="Arial"/>
          <w:b w:val="0"/>
          <w:i w:val="0"/>
          <w:smallCaps w:val="0"/>
          <w:strike w:val="0"/>
          <w:color w:val="000000"/>
          <w:sz w:val="22.00846290588379"/>
          <w:szCs w:val="22.00846290588379"/>
          <w:highlight w:val="yellow"/>
          <w:u w:val="none"/>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Bergamo, </w:t>
      </w:r>
      <w:r w:rsidDel="00000000" w:rsidR="00000000" w:rsidRPr="00000000">
        <w:rPr>
          <w:sz w:val="22.00846290588379"/>
          <w:szCs w:val="22.00846290588379"/>
          <w:highlight w:val="white"/>
          <w:rtl w:val="0"/>
        </w:rPr>
        <w:t xml:space="preserve">7</w:t>
      </w:r>
      <w:r w:rsidDel="00000000" w:rsidR="00000000" w:rsidRPr="00000000">
        <w:rPr>
          <w:rFonts w:ascii="Arial" w:cs="Arial" w:eastAsia="Arial" w:hAnsi="Arial"/>
          <w:b w:val="0"/>
          <w:i w:val="0"/>
          <w:smallCaps w:val="0"/>
          <w:strike w:val="0"/>
          <w:color w:val="000000"/>
          <w:sz w:val="22.00846290588379"/>
          <w:szCs w:val="22.00846290588379"/>
          <w:highlight w:val="white"/>
          <w:u w:val="none"/>
          <w:vertAlign w:val="baseline"/>
          <w:rtl w:val="0"/>
        </w:rPr>
        <w:t xml:space="preserve">/0</w:t>
      </w:r>
      <w:r w:rsidDel="00000000" w:rsidR="00000000" w:rsidRPr="00000000">
        <w:rPr>
          <w:sz w:val="22.00846290588379"/>
          <w:szCs w:val="22.00846290588379"/>
          <w:highlight w:val="white"/>
          <w:rtl w:val="0"/>
        </w:rPr>
        <w:t xml:space="preserve">2</w:t>
      </w:r>
      <w:r w:rsidDel="00000000" w:rsidR="00000000" w:rsidRPr="00000000">
        <w:rPr>
          <w:rFonts w:ascii="Arial" w:cs="Arial" w:eastAsia="Arial" w:hAnsi="Arial"/>
          <w:b w:val="0"/>
          <w:i w:val="0"/>
          <w:smallCaps w:val="0"/>
          <w:strike w:val="0"/>
          <w:color w:val="000000"/>
          <w:sz w:val="22.00846290588379"/>
          <w:szCs w:val="22.00846290588379"/>
          <w:highlight w:val="white"/>
          <w:u w:val="none"/>
          <w:vertAlign w:val="baseline"/>
          <w:rtl w:val="0"/>
        </w:rPr>
        <w:t xml:space="preserve">/20</w:t>
      </w:r>
      <w:r w:rsidDel="00000000" w:rsidR="00000000" w:rsidRPr="00000000">
        <w:rPr>
          <w:sz w:val="22.00846290588379"/>
          <w:szCs w:val="22.00846290588379"/>
          <w:highlight w:val="white"/>
          <w:rtl w:val="0"/>
        </w:rPr>
        <w:t xml:space="preserve">25</w:t>
      </w:r>
      <w:r w:rsidDel="00000000" w:rsidR="00000000" w:rsidRPr="00000000">
        <w:rPr>
          <w:rFonts w:ascii="Arial" w:cs="Arial" w:eastAsia="Arial" w:hAnsi="Arial"/>
          <w:b w:val="0"/>
          <w:i w:val="0"/>
          <w:smallCaps w:val="0"/>
          <w:strike w:val="0"/>
          <w:color w:val="000000"/>
          <w:sz w:val="22.00846290588379"/>
          <w:szCs w:val="22.00846290588379"/>
          <w:highlight w:val="yellow"/>
          <w:u w:val="none"/>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59999999999997" w:line="276" w:lineRule="auto"/>
        <w:ind w:left="-283.46456692913375" w:right="859.1999999999996" w:firstLine="1.535433070866219"/>
        <w:jc w:val="both"/>
        <w:rPr>
          <w:rFonts w:ascii="Arial" w:cs="Arial" w:eastAsia="Arial" w:hAnsi="Arial"/>
          <w:b w:val="0"/>
          <w:i w:val="0"/>
          <w:smallCaps w:val="0"/>
          <w:strike w:val="0"/>
          <w:color w:val="003366"/>
          <w:sz w:val="12.010075569152832"/>
          <w:szCs w:val="12.010075569152832"/>
          <w:u w:val="none"/>
          <w:shd w:fill="auto" w:val="clear"/>
          <w:vertAlign w:val="baseline"/>
        </w:rPr>
      </w:pPr>
      <w:r w:rsidDel="00000000" w:rsidR="00000000" w:rsidRPr="00000000">
        <w:rPr>
          <w:sz w:val="22.00846290588379"/>
          <w:szCs w:val="22.00846290588379"/>
          <w:rtl w:val="0"/>
        </w:rPr>
        <w:t xml:space="preserve">VisitBergamo</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f.to L’Amministratore Delegato </w:t>
      </w:r>
      <w:r w:rsidDel="00000000" w:rsidR="00000000" w:rsidRPr="00000000">
        <w:rPr>
          <w:sz w:val="22.00846290588379"/>
          <w:szCs w:val="22.00846290588379"/>
          <w:rtl w:val="0"/>
        </w:rPr>
        <w:br w:type="textWrapping"/>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Christophe Sanchez</w:t>
      </w:r>
      <w:r w:rsidDel="00000000" w:rsidR="00000000" w:rsidRPr="00000000">
        <w:rPr>
          <w:rtl w:val="0"/>
        </w:rPr>
      </w:r>
    </w:p>
    <w:sectPr>
      <w:headerReference r:id="rId9" w:type="default"/>
      <w:footerReference r:id="rId10" w:type="default"/>
      <w:pgSz w:h="15840" w:w="12240" w:orient="portrait"/>
      <w:pgMar w:bottom="1440.0000000000002" w:top="0" w:left="1417.3228346456694" w:right="1440.000000000000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spacing w:after="240" w:before="240" w:line="360" w:lineRule="auto"/>
      <w:jc w:val="center"/>
      <w:rPr>
        <w:color w:val="999999"/>
        <w:sz w:val="16"/>
        <w:szCs w:val="16"/>
      </w:rPr>
    </w:pPr>
    <w:r w:rsidDel="00000000" w:rsidR="00000000" w:rsidRPr="00000000">
      <w:rPr>
        <w:color w:val="999999"/>
        <w:sz w:val="16"/>
        <w:szCs w:val="16"/>
        <w:rtl w:val="0"/>
      </w:rPr>
      <w:t xml:space="preserve">Agenzia per lo Sviluppo e la Promozione turistica della provincia di Bergamo</w:t>
      <w:br w:type="textWrapping"/>
      <w:t xml:space="preserve">Via Torquato Tasso, 8 24121 Bergamo C.F. e Part. I.V.A. 02910070164</w:t>
    </w:r>
  </w:p>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widowControl w:val="0"/>
      <w:spacing w:before="321.59999999999997" w:lineRule="auto"/>
      <w:ind w:left="-360" w:right="-360" w:firstLine="1080"/>
      <w:jc w:val="center"/>
      <w:rPr>
        <w:b w:val="1"/>
        <w:sz w:val="22.00846290588379"/>
        <w:szCs w:val="22.00846290588379"/>
        <w:highlight w:val="white"/>
      </w:rPr>
    </w:pPr>
    <w:r w:rsidDel="00000000" w:rsidR="00000000" w:rsidRPr="00000000">
      <w:rPr>
        <w:b w:val="1"/>
        <w:sz w:val="22.00846290588379"/>
        <w:szCs w:val="22.00846290588379"/>
        <w:highlight w:val="white"/>
      </w:rPr>
      <w:drawing>
        <wp:inline distB="114300" distT="114300" distL="114300" distR="114300">
          <wp:extent cx="3638550" cy="8858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38550" cy="8858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widowControl w:val="0"/>
      <w:spacing w:before="321.59999999999997" w:lineRule="auto"/>
      <w:ind w:left="-360" w:right="-360" w:firstLine="1080"/>
      <w:jc w:val="center"/>
      <w:rPr>
        <w:b w:val="1"/>
        <w:sz w:val="22.00846290588379"/>
        <w:szCs w:val="22.00846290588379"/>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turismobergamo@registerpec.it" TargetMode="External"/><Relationship Id="rId7" Type="http://schemas.openxmlformats.org/officeDocument/2006/relationships/hyperlink" Target="mailto:enrica.puppi@visitbergamo.net" TargetMode="External"/><Relationship Id="rId8" Type="http://schemas.openxmlformats.org/officeDocument/2006/relationships/hyperlink" Target="mailto:enrica.puppi@visitbergamo.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